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93" w:rsidRDefault="00BA05E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მესტიის მუნიციპალიტეტის ფარის საჯარო </w:t>
      </w:r>
      <w:r w:rsidR="007012EC">
        <w:rPr>
          <w:rFonts w:ascii="Sylfaen" w:hAnsi="Sylfaen"/>
          <w:lang w:val="ka-GE"/>
        </w:rPr>
        <w:t>სკოლის ლიტერატურული კლუბი „ჯინსების თაობა“</w:t>
      </w:r>
      <w:r w:rsidR="00584D3D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ჩაერთო „მომავლის ლაბორატორიის“ მიერ  გამოცხადებულ</w:t>
      </w:r>
      <w:r w:rsidR="00BE2F3C">
        <w:rPr>
          <w:rFonts w:ascii="Sylfaen" w:hAnsi="Sylfaen"/>
          <w:lang w:val="ka-GE"/>
        </w:rPr>
        <w:t xml:space="preserve">  კონკურსში „როგორ ვაქციოთ წიგნი ბესტსელერად“.</w:t>
      </w:r>
    </w:p>
    <w:p w:rsidR="00DD5D7E" w:rsidRDefault="00DD5D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პროექტში ჩართული  მე-7,მე-8 და მე-5,მე-4  კლასის მოსწავლეები,ხელმძღვანელი,ქართული ენისა და ლიტერატურის პედაგოგი,ეკა წულუკიძე.</w:t>
      </w:r>
    </w:p>
    <w:p w:rsidR="00BE2F3C" w:rsidRDefault="00BE2F3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პროექტი  განეკუთვნება  </w:t>
      </w:r>
      <w:r w:rsidR="00584D3D">
        <w:rPr>
          <w:rFonts w:ascii="Sylfaen" w:hAnsi="Sylfaen"/>
          <w:lang w:val="ka-GE"/>
        </w:rPr>
        <w:t xml:space="preserve"> </w:t>
      </w:r>
      <w:r w:rsidR="00584D3D">
        <w:rPr>
          <w:rFonts w:ascii="Sylfaen" w:hAnsi="Sylfaen"/>
          <w:lang w:val="en-US"/>
        </w:rPr>
        <w:t xml:space="preserve">PBL </w:t>
      </w:r>
      <w:r>
        <w:rPr>
          <w:rFonts w:ascii="Sylfaen" w:hAnsi="Sylfaen"/>
          <w:lang w:val="ka-GE"/>
        </w:rPr>
        <w:t xml:space="preserve">პროექტებზე დაფუძნებული </w:t>
      </w:r>
      <w:r w:rsidR="00584D3D">
        <w:rPr>
          <w:rFonts w:ascii="Sylfaen" w:hAnsi="Sylfaen"/>
          <w:lang w:val="ka-GE"/>
        </w:rPr>
        <w:t xml:space="preserve">სწავლებას </w:t>
      </w:r>
      <w:bookmarkStart w:id="0" w:name="_GoBack"/>
      <w:bookmarkEnd w:id="0"/>
      <w:r>
        <w:rPr>
          <w:rFonts w:ascii="Sylfaen" w:hAnsi="Sylfaen"/>
          <w:lang w:val="ka-GE"/>
        </w:rPr>
        <w:t>,რაც მოსწავლეს საშუალებას აძლევს სწავლების პროცესი გადაიტანოს რეალურ სიტუაციაში,გასცდეს საკლასო ოთახს და კონკრეტულ სასკოლო პროგრამას.</w:t>
      </w:r>
    </w:p>
    <w:p w:rsidR="00BE2F3C" w:rsidRDefault="00BE2F3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პანდემიის პირობებით გამოწვეულ სიტუაციაში,პროექტი მიმდინარეობდა დისტანციურ რეჟიმში,პროექტის ფარგლებში,მოსწავლეებმა შეძლეს განეხორციელებინათ საინტერესო აქტივობები.</w:t>
      </w:r>
    </w:p>
    <w:p w:rsidR="00BE2F3C" w:rsidRDefault="00BE2F3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მოსწავლეები გაეცნენ სალექციო კურსს,როგორ შეიძლება ხელოვნება იქცეს ბიზნეს შემოსავლის წყაროდ.შეხვდნენ მწერალ ბექა ადამაშვილს და მწერალი ესაუბრა თუ როგორ შეიძლება წიგნი იქცეს ბესტსელერად.</w:t>
      </w:r>
    </w:p>
    <w:p w:rsidR="00BE2F3C" w:rsidRDefault="00BE2F3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ტეორიული ნაწილის შესწავლის დასრულების შემდეგ,მოსწავლეები გადავიდნენ პრაქტიკული  აქტივობების განხორციელებაზე,რაც მათგან თეორიულ ცოდნასთან ერთად ციფრული უნარების განვითარებასაც მოითხოვდა.</w:t>
      </w:r>
    </w:p>
    <w:p w:rsidR="00BE2F3C" w:rsidRDefault="000313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 ფარგლებში შეირჩა წიგნი“შტრიხების მონოპოლია“,რომელიც მესტიის მუნიციპალიტეტის,ფარის საჯარო სკოლის,ქართული ლიტერატურის კლუბის მიერ შეიქნა და აერთიანებს საქართველოს სხვადასხვა რეგიონის 35 მოსწავლის სადებიუტო ნამუშევრებს.</w:t>
      </w:r>
    </w:p>
    <w:p w:rsidR="000313FA" w:rsidRDefault="000313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წიგნის ელ.ვერსია შეგიძლიათ იხილოთ აქ.</w:t>
      </w:r>
    </w:p>
    <w:p w:rsidR="000313FA" w:rsidRDefault="00584D3D">
      <w:pPr>
        <w:rPr>
          <w:rFonts w:ascii="Sylfaen" w:hAnsi="Sylfaen"/>
          <w:lang w:val="ka-GE"/>
        </w:rPr>
      </w:pPr>
      <w:hyperlink r:id="rId5" w:history="1">
        <w:r w:rsidR="000313FA" w:rsidRPr="00C35635">
          <w:rPr>
            <w:rStyle w:val="Hyperlink"/>
            <w:rFonts w:ascii="Sylfaen" w:hAnsi="Sylfaen"/>
            <w:lang w:val="ka-GE"/>
          </w:rPr>
          <w:t>https://en.calameo.com/read/005074264170dd3df62fa</w:t>
        </w:r>
      </w:hyperlink>
    </w:p>
    <w:p w:rsidR="000313FA" w:rsidRDefault="000313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მომზადდა ვიდეოჩანაწერები,სადაც მოსწავლეები კითხულობენ ტექსტებს კრებულიდან,ურჩევე თანატოლებს მათ წაკითხვას.</w:t>
      </w:r>
    </w:p>
    <w:p w:rsidR="000313FA" w:rsidRDefault="000313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მონაწილეებმა შექმნეს ვებ.გვერდი  სპეციალურად წიგნის  ფართო მასებისათვის გაცნობის მიზნით.იხილეთ ბმული:</w:t>
      </w:r>
    </w:p>
    <w:p w:rsidR="000313FA" w:rsidRPr="000313FA" w:rsidRDefault="00584D3D">
      <w:pPr>
        <w:rPr>
          <w:rFonts w:ascii="Sylfaen" w:hAnsi="Sylfaen"/>
          <w:lang w:val="ka-GE"/>
        </w:rPr>
      </w:pPr>
      <w:hyperlink r:id="rId6" w:history="1">
        <w:r w:rsidR="000313FA" w:rsidRPr="000313FA">
          <w:rPr>
            <w:rStyle w:val="Hyperlink"/>
            <w:rFonts w:ascii="Sylfaen" w:hAnsi="Sylfaen"/>
            <w:lang w:val="ka-GE"/>
          </w:rPr>
          <w:t>https://5ebaff692fe9f.site123.me/</w:t>
        </w:r>
      </w:hyperlink>
    </w:p>
    <w:p w:rsidR="000313FA" w:rsidRDefault="000313F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ფარგლებში  დამზადდა კალენდარი კრებულის თემატური ილუსტრაციებით.</w:t>
      </w:r>
    </w:p>
    <w:p w:rsidR="000313FA" w:rsidRDefault="00584D3D">
      <w:pPr>
        <w:rPr>
          <w:rFonts w:ascii="Sylfaen" w:hAnsi="Sylfaen"/>
          <w:lang w:val="ka-GE"/>
        </w:rPr>
      </w:pPr>
      <w:hyperlink r:id="rId7" w:history="1">
        <w:r w:rsidR="000313FA" w:rsidRPr="00C35635">
          <w:rPr>
            <w:rStyle w:val="Hyperlink"/>
            <w:rFonts w:ascii="Sylfaen" w:hAnsi="Sylfaen"/>
            <w:lang w:val="ka-GE"/>
          </w:rPr>
          <w:t>https://www.canva.com/design/DAD-whJeObA/share/preview?token=3A3ESq4Kvjj5IAn0nQztIw&amp;role=EDITOR&amp;utm_content=DAD-whJeObA&amp;utm_campaign=designshare&amp;utm_medium=link&amp;utm_source=sharebutton</w:t>
        </w:r>
      </w:hyperlink>
    </w:p>
    <w:p w:rsidR="008536B8" w:rsidRDefault="008536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ფარგლებში ასევე შეიქნა ლიტერატუტული დღიური.დღიური ისეა აგებული,რომ მკითხველს ეხმარება მის მიერ წაკითხული წიგნების გაგება-გააზრებაში.</w:t>
      </w:r>
    </w:p>
    <w:p w:rsidR="00DD5D7E" w:rsidRDefault="00584D3D">
      <w:pPr>
        <w:rPr>
          <w:rFonts w:ascii="Sylfaen" w:hAnsi="Sylfaen"/>
          <w:lang w:val="ka-GE"/>
        </w:rPr>
      </w:pPr>
      <w:hyperlink r:id="rId8" w:history="1">
        <w:r w:rsidR="00DD5D7E" w:rsidRPr="00C35635">
          <w:rPr>
            <w:rStyle w:val="Hyperlink"/>
            <w:rFonts w:ascii="Sylfaen" w:hAnsi="Sylfaen"/>
            <w:lang w:val="ka-GE"/>
          </w:rPr>
          <w:t>https://en.calameo.com/read/0050742645152f8c698f4</w:t>
        </w:r>
      </w:hyperlink>
    </w:p>
    <w:p w:rsidR="00DD5D7E" w:rsidRDefault="00DD5D7E">
      <w:pPr>
        <w:rPr>
          <w:rFonts w:ascii="Sylfaen" w:hAnsi="Sylfaen"/>
          <w:lang w:val="ka-GE"/>
        </w:rPr>
      </w:pPr>
    </w:p>
    <w:p w:rsidR="008536B8" w:rsidRDefault="008536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მსგავსი ტიპის ბლოკნოტს,უკვე იყენებს ფარის საჯარო სკოლის მოსწავლეები ლიტერატუტული კლუბის საქმიანობის ფარგლებში და მისი ავტორი არის კლუბის ხელმძღვანელი ეკა წულუკიძე.</w:t>
      </w:r>
    </w:p>
    <w:p w:rsidR="00DD5D7E" w:rsidRDefault="00DD5D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ვიდეომასალებისთვის შეიქმნა </w:t>
      </w:r>
      <w:r w:rsidRPr="007012EC">
        <w:rPr>
          <w:rFonts w:ascii="Sylfaen" w:hAnsi="Sylfaen"/>
          <w:lang w:val="ka-GE"/>
        </w:rPr>
        <w:t>QR</w:t>
      </w:r>
      <w:r>
        <w:rPr>
          <w:rFonts w:ascii="Sylfaen" w:hAnsi="Sylfaen"/>
          <w:lang w:val="ka-GE"/>
        </w:rPr>
        <w:t xml:space="preserve"> კოდები.</w:t>
      </w:r>
    </w:p>
    <w:p w:rsidR="00DD5D7E" w:rsidRPr="00DD5D7E" w:rsidRDefault="00DD5D7E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1376624" cy="1376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27" cy="137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8DE">
        <w:rPr>
          <w:rFonts w:ascii="Sylfaen" w:hAnsi="Sylfaen"/>
          <w:noProof/>
          <w:lang w:val="ka-GE" w:eastAsia="ru-RU"/>
        </w:rPr>
        <w:t xml:space="preserve">                    </w:t>
      </w:r>
      <w:r>
        <w:rPr>
          <w:rFonts w:ascii="Sylfaen" w:hAnsi="Sylfaen"/>
          <w:noProof/>
          <w:lang w:eastAsia="ru-RU"/>
        </w:rPr>
        <w:drawing>
          <wp:inline distT="0" distB="0" distL="0" distR="0">
            <wp:extent cx="1376623" cy="13766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25" cy="13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8DE">
        <w:rPr>
          <w:rFonts w:ascii="Sylfaen" w:hAnsi="Sylfaen"/>
          <w:noProof/>
          <w:lang w:val="ka-GE" w:eastAsia="ru-RU"/>
        </w:rPr>
        <w:t xml:space="preserve">                                </w:t>
      </w:r>
      <w:r w:rsidR="004448DE">
        <w:rPr>
          <w:rFonts w:ascii="Sylfaen" w:hAnsi="Sylfaen"/>
          <w:noProof/>
          <w:lang w:eastAsia="ru-RU"/>
        </w:rPr>
        <w:drawing>
          <wp:inline distT="0" distB="0" distL="0" distR="0">
            <wp:extent cx="1376624" cy="13766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3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26" cy="13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8DE">
        <w:rPr>
          <w:rFonts w:ascii="Sylfaen" w:hAnsi="Sylfaen"/>
          <w:noProof/>
          <w:lang w:val="ka-GE" w:eastAsia="ru-RU"/>
        </w:rPr>
        <w:t xml:space="preserve">                        </w:t>
      </w:r>
      <w:r w:rsidR="004448DE">
        <w:rPr>
          <w:rFonts w:ascii="Sylfaen" w:hAnsi="Sylfaen"/>
          <w:noProof/>
          <w:lang w:eastAsia="ru-RU"/>
        </w:rPr>
        <w:drawing>
          <wp:inline distT="0" distB="0" distL="0" distR="0">
            <wp:extent cx="1406769" cy="1406769"/>
            <wp:effectExtent l="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830" cy="140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B8" w:rsidRPr="000313FA" w:rsidRDefault="008536B8">
      <w:pPr>
        <w:rPr>
          <w:rFonts w:ascii="Sylfaen" w:hAnsi="Sylfaen"/>
          <w:lang w:val="ka-GE"/>
        </w:rPr>
      </w:pPr>
    </w:p>
    <w:p w:rsidR="00DD5D7E" w:rsidRDefault="008536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დასკვნითი ეტაპი,კონკურსის ორგანიზატორების მიერ ითვალისწინებდა მონაწილეების ონლაინ შეხვედრას და პროექტების წარდგენას.</w:t>
      </w:r>
    </w:p>
    <w:p w:rsidR="000313FA" w:rsidRDefault="00584D3D">
      <w:pPr>
        <w:rPr>
          <w:rFonts w:ascii="Sylfaen" w:hAnsi="Sylfaen"/>
          <w:lang w:val="ka-GE"/>
        </w:rPr>
      </w:pPr>
      <w:hyperlink r:id="rId13" w:history="1">
        <w:r w:rsidR="00DD5D7E" w:rsidRPr="00C35635">
          <w:rPr>
            <w:rStyle w:val="Hyperlink"/>
            <w:rFonts w:ascii="Sylfaen" w:hAnsi="Sylfaen"/>
            <w:lang w:val="ka-GE"/>
          </w:rPr>
          <w:t>https://en.calameo.com/read/005074264ede5c2df51f2</w:t>
        </w:r>
      </w:hyperlink>
    </w:p>
    <w:p w:rsidR="008536B8" w:rsidRDefault="008536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ფარის საჯარო სკოლამ,წარადგინა თავისი ნამუშევრები და ორგანიზატორების დიდი მოწონება დაიმსახურა.</w:t>
      </w:r>
    </w:p>
    <w:p w:rsidR="00DD5D7E" w:rsidRDefault="00DD5D7E">
      <w:pPr>
        <w:rPr>
          <w:rFonts w:ascii="Sylfaen" w:hAnsi="Sylfaen"/>
          <w:lang w:val="ka-GE"/>
        </w:rPr>
      </w:pPr>
    </w:p>
    <w:p w:rsidR="00DD5D7E" w:rsidRPr="008536B8" w:rsidRDefault="00DD5D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პროექტმა ხელი შეუწუო მოსწავლეებში შემოქმედებით ,ციფრული,პრეზენტაციისა და ცოდნის რეალურ გარემოში გადატანის უნარ-ჩვევების განვითარებას.</w:t>
      </w:r>
    </w:p>
    <w:p w:rsidR="000313FA" w:rsidRDefault="000313FA">
      <w:pPr>
        <w:rPr>
          <w:rFonts w:ascii="Sylfaen" w:hAnsi="Sylfaen"/>
          <w:lang w:val="ka-GE"/>
        </w:rPr>
      </w:pPr>
    </w:p>
    <w:p w:rsidR="000313FA" w:rsidRDefault="004448D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ფოტო მასალა:</w:t>
      </w:r>
    </w:p>
    <w:p w:rsidR="004448DE" w:rsidRDefault="004448DE">
      <w:pPr>
        <w:rPr>
          <w:rFonts w:ascii="Sylfaen" w:hAnsi="Sylfaen"/>
          <w:noProof/>
          <w:lang w:val="ka-GE" w:eastAsia="ru-RU"/>
        </w:rPr>
      </w:pPr>
      <w:r>
        <w:rPr>
          <w:rFonts w:ascii="Sylfaen" w:hAnsi="Sylfaen"/>
          <w:noProof/>
          <w:lang w:val="ka-GE" w:eastAsia="ru-RU"/>
        </w:rPr>
        <w:t>წ</w:t>
      </w:r>
    </w:p>
    <w:p w:rsidR="004448DE" w:rsidRDefault="004448DE">
      <w:pPr>
        <w:rPr>
          <w:rFonts w:ascii="Sylfaen" w:hAnsi="Sylfaen"/>
          <w:noProof/>
          <w:lang w:val="ka-GE" w:eastAsia="ru-RU"/>
        </w:rPr>
      </w:pPr>
    </w:p>
    <w:p w:rsidR="004448DE" w:rsidRDefault="004448DE">
      <w:pPr>
        <w:rPr>
          <w:rFonts w:ascii="Sylfaen" w:hAnsi="Sylfaen"/>
          <w:noProof/>
          <w:lang w:val="ka-GE" w:eastAsia="ru-RU"/>
        </w:rPr>
      </w:pPr>
    </w:p>
    <w:p w:rsidR="004448DE" w:rsidRDefault="004448DE">
      <w:pPr>
        <w:rPr>
          <w:rFonts w:ascii="Sylfaen" w:hAnsi="Sylfaen"/>
          <w:noProof/>
          <w:lang w:val="ka-GE" w:eastAsia="ru-RU"/>
        </w:rPr>
      </w:pPr>
    </w:p>
    <w:p w:rsidR="004448DE" w:rsidRPr="00BA05EA" w:rsidRDefault="004448DE">
      <w:pPr>
        <w:rPr>
          <w:rFonts w:ascii="Sylfaen" w:hAnsi="Sylfaen"/>
          <w:lang w:val="ka-GE"/>
        </w:rPr>
      </w:pPr>
      <w:r>
        <w:rPr>
          <w:rFonts w:ascii="Sylfaen" w:hAnsi="Sylfaen"/>
          <w:noProof/>
          <w:lang w:eastAsia="ru-RU"/>
        </w:rPr>
        <w:lastRenderedPageBreak/>
        <w:drawing>
          <wp:inline distT="0" distB="0" distL="0" distR="0">
            <wp:extent cx="2783394" cy="2087471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57628_681784375987510_7383765826614067200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558" cy="20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/>
          <w:noProof/>
          <w:lang w:eastAsia="ru-RU"/>
        </w:rPr>
        <w:drawing>
          <wp:inline distT="0" distB="0" distL="0" distR="0">
            <wp:extent cx="3235569" cy="2354364"/>
            <wp:effectExtent l="0" t="0" r="317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178440_1568582136606864_8222322323886178304_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200" cy="23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DE" w:rsidRPr="00BA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AE"/>
    <w:rsid w:val="000313FA"/>
    <w:rsid w:val="000B2693"/>
    <w:rsid w:val="004448DE"/>
    <w:rsid w:val="00584D3D"/>
    <w:rsid w:val="007012EC"/>
    <w:rsid w:val="008536B8"/>
    <w:rsid w:val="00BA05EA"/>
    <w:rsid w:val="00BE2F3C"/>
    <w:rsid w:val="00BF2CAE"/>
    <w:rsid w:val="00D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3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3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calameo.com/read/0050742645152f8c698f4" TargetMode="External"/><Relationship Id="rId13" Type="http://schemas.openxmlformats.org/officeDocument/2006/relationships/hyperlink" Target="https://en.calameo.com/read/005074264ede5c2df51f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D-whJeObA/share/preview?token=3A3ESq4Kvjj5IAn0nQztIw&amp;role=EDITOR&amp;utm_content=DAD-whJeObA&amp;utm_campaign=designshare&amp;utm_medium=link&amp;utm_source=sharebutton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5ebaff692fe9f.site123.me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en.calameo.com/read/005074264170dd3df62fa" TargetMode="Externa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2020-06-12T05:24:00Z</dcterms:created>
  <dcterms:modified xsi:type="dcterms:W3CDTF">2020-06-12T06:32:00Z</dcterms:modified>
</cp:coreProperties>
</file>