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73" w:rsidRPr="00193673" w:rsidRDefault="00193673" w:rsidP="00193673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Sylfaen"/>
          <w:color w:val="444444"/>
          <w:sz w:val="24"/>
          <w:szCs w:val="24"/>
          <w:lang w:val="ka-GE"/>
        </w:rPr>
      </w:pPr>
      <w:r>
        <w:rPr>
          <w:rFonts w:ascii="Sylfaen" w:eastAsia="Times New Roman" w:hAnsi="Sylfaen" w:cs="Sylfaen"/>
          <w:color w:val="444444"/>
          <w:sz w:val="24"/>
          <w:szCs w:val="24"/>
          <w:lang w:val="ka-GE"/>
        </w:rPr>
        <w:t xml:space="preserve">                        სამოდელო გაკვეთილი მათემატიკაში</w:t>
      </w:r>
    </w:p>
    <w:p w:rsidR="00193673" w:rsidRDefault="00193673" w:rsidP="00193673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>
        <w:rPr>
          <w:rFonts w:ascii="Sylfaen" w:eastAsia="Times New Roman" w:hAnsi="Sylfaen" w:cs="Sylfaen"/>
          <w:color w:val="444444"/>
          <w:sz w:val="24"/>
          <w:szCs w:val="24"/>
          <w:lang w:val="ka-GE"/>
        </w:rPr>
        <w:t xml:space="preserve">      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ყველა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მოვალეობაა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 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საკუთარ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პროფესიულ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განვითარებაზე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ზრუნვა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სქემის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მიხედვით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განისაზღვრა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 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ოთხი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კატეგორია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: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პრაქტიკოსი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უფროსი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წამყვანი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მენტორი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სქემის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მიხედვით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მოცემულია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თითოეული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კატეგორიის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მასწავლებლისათვის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შესასრულებელი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ძირითადი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დამატებითი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აქტივობები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,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რაც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ხელს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უწყობს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პროფესიულ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განვითარებას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მინდა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შევეხო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წამყვანი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ერთ</w:t>
      </w:r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ერთ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აქტივობას</w:t>
      </w:r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>-</w:t>
      </w:r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სამოდელო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მიერ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ჩატარებული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 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გაკვეთილები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მიზნობრიობით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ერთმანეთისგან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განსხვავდება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სქემის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უპირველი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მიზანი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ურთიერთთანამშრომლობის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გზით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პროფესიული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განვითარებაა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სწორედ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ამიტომ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განისაზღვრა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წამყვანი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მასწავლებლისათვის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სავალდებულო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აქტივობად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სამოდელო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ჩატარება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სამოდელო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შეიძლება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იყოს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>:</w:t>
      </w:r>
    </w:p>
    <w:p w:rsidR="00193673" w:rsidRPr="00193673" w:rsidRDefault="00193673" w:rsidP="00193673">
      <w:pPr>
        <w:shd w:val="clear" w:color="auto" w:fill="FFFFFF"/>
        <w:spacing w:after="225" w:line="240" w:lineRule="auto"/>
        <w:textAlignment w:val="baseline"/>
        <w:rPr>
          <w:rFonts w:ascii="Sylfaen" w:eastAsia="Times New Roman" w:hAnsi="Sylfaen" w:cs="Times New Roman"/>
          <w:color w:val="444444"/>
          <w:sz w:val="24"/>
          <w:szCs w:val="24"/>
          <w:lang w:val="ka-GE"/>
        </w:rPr>
      </w:pPr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1.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ინტეგრირებული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  <w:r>
        <w:rPr>
          <w:rFonts w:ascii="Sylfaen" w:eastAsia="Times New Roman" w:hAnsi="Sylfaen" w:cs="Times New Roman"/>
          <w:color w:val="444444"/>
          <w:sz w:val="24"/>
          <w:szCs w:val="24"/>
          <w:lang w:val="ka-GE"/>
        </w:rPr>
        <w:t xml:space="preserve">   </w:t>
      </w:r>
    </w:p>
    <w:p w:rsidR="00193673" w:rsidRDefault="00193673" w:rsidP="00193673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2.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პრობლემაზე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ორიენტირებული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</w:p>
    <w:p w:rsidR="00193673" w:rsidRDefault="00193673" w:rsidP="00193673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3.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გამჭოლი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კომპეტენციების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განვითარებაზე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ორიენტირებული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; </w:t>
      </w:r>
    </w:p>
    <w:p w:rsidR="00193673" w:rsidRDefault="00193673" w:rsidP="00193673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4.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ინოვაციური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. </w:t>
      </w:r>
    </w:p>
    <w:p w:rsidR="00193673" w:rsidRPr="00193673" w:rsidRDefault="00193673" w:rsidP="00193673">
      <w:pPr>
        <w:shd w:val="clear" w:color="auto" w:fill="FFFFFF"/>
        <w:spacing w:after="225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მინდა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თქვენი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ყურადღება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შევაჩერო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პრობლემაზე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ორიენტირებულ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სამოდელო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გაკვეთილზე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მათემატიკაში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193673" w:rsidRDefault="00193673" w:rsidP="00193673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proofErr w:type="spellStart"/>
      <w:proofErr w:type="gramStart"/>
      <w:r>
        <w:rPr>
          <w:rFonts w:ascii="Sylfaen" w:eastAsia="Times New Roman" w:hAnsi="Sylfaen" w:cs="Sylfaen"/>
          <w:color w:val="444444"/>
          <w:sz w:val="24"/>
          <w:szCs w:val="24"/>
        </w:rPr>
        <w:t>ჩემ</w:t>
      </w:r>
      <w:proofErr w:type="spellEnd"/>
      <w:proofErr w:type="gramEnd"/>
      <w:r>
        <w:rPr>
          <w:rFonts w:ascii="Sylfaen" w:eastAsia="Times New Roman" w:hAnsi="Sylfaen" w:cs="Sylfae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მიერ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დაგეგმილი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color w:val="444444"/>
          <w:sz w:val="24"/>
          <w:szCs w:val="24"/>
          <w:lang w:val="ka-GE"/>
        </w:rPr>
        <w:t xml:space="preserve"> ჩავატარე </w:t>
      </w:r>
      <w:r>
        <w:rPr>
          <w:rFonts w:ascii="Sylfaen" w:eastAsia="Times New Roman" w:hAnsi="Sylfaen" w:cs="Sylfaen"/>
          <w:color w:val="444444"/>
          <w:sz w:val="24"/>
          <w:szCs w:val="24"/>
        </w:rPr>
        <w:t xml:space="preserve">VI </w:t>
      </w:r>
      <w:r>
        <w:rPr>
          <w:rFonts w:ascii="Sylfaen" w:eastAsia="Times New Roman" w:hAnsi="Sylfaen" w:cs="Sylfaen"/>
          <w:color w:val="444444"/>
          <w:sz w:val="24"/>
          <w:szCs w:val="24"/>
          <w:lang w:val="ka-GE"/>
        </w:rPr>
        <w:t>კლასში.</w:t>
      </w:r>
      <w:r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</w:p>
    <w:p w:rsidR="00193673" w:rsidRDefault="00193673" w:rsidP="00193673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proofErr w:type="spellStart"/>
      <w:proofErr w:type="gramStart"/>
      <w:r>
        <w:rPr>
          <w:rFonts w:ascii="Sylfaen" w:eastAsia="Times New Roman" w:hAnsi="Sylfaen" w:cs="Sylfaen"/>
          <w:color w:val="444444"/>
          <w:sz w:val="24"/>
          <w:szCs w:val="24"/>
        </w:rPr>
        <w:t>გაკვეთილი</w:t>
      </w:r>
      <w:proofErr w:type="spellEnd"/>
      <w:r>
        <w:rPr>
          <w:rFonts w:ascii="Sylfaen" w:eastAsia="Times New Roman" w:hAnsi="Sylfaen" w:cs="Sylfaen"/>
          <w:color w:val="444444"/>
          <w:sz w:val="24"/>
          <w:szCs w:val="24"/>
          <w:lang w:val="ka-GE"/>
        </w:rPr>
        <w:t>ს</w:t>
      </w:r>
      <w:proofErr w:type="gramEnd"/>
      <w:r>
        <w:rPr>
          <w:rFonts w:ascii="Sylfaen" w:eastAsia="Times New Roman" w:hAnsi="Sylfaen" w:cs="Sylfaen"/>
          <w:color w:val="444444"/>
          <w:sz w:val="24"/>
          <w:szCs w:val="24"/>
        </w:rPr>
        <w:t xml:space="preserve">    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დეტალებზე</w:t>
      </w:r>
      <w:proofErr w:type="spellEnd"/>
      <w:r w:rsidRPr="0019367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საუბრის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დაწყებამდე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მინდა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შევეხო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ჩატარებამდე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ზოგიერთ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რეკომენდაციებს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193673" w:rsidRPr="00193673" w:rsidRDefault="00193673" w:rsidP="00193673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r w:rsidRPr="0019367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proofErr w:type="gramStart"/>
      <w:r w:rsidRPr="00193673">
        <w:rPr>
          <w:rFonts w:ascii="Sylfaen" w:eastAsia="Times New Roman" w:hAnsi="Sylfaen" w:cs="Sylfaen"/>
          <w:bCs/>
          <w:color w:val="444444"/>
          <w:sz w:val="24"/>
          <w:szCs w:val="24"/>
          <w:bdr w:val="none" w:sz="0" w:space="0" w:color="auto" w:frame="1"/>
        </w:rPr>
        <w:t>პრობლემაზე</w:t>
      </w:r>
      <w:proofErr w:type="spellEnd"/>
      <w:proofErr w:type="gramEnd"/>
      <w:r w:rsidRPr="00193673">
        <w:rPr>
          <w:rFonts w:ascii="inherit" w:eastAsia="Times New Roman" w:hAnsi="inherit" w:cs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bCs/>
          <w:color w:val="444444"/>
          <w:sz w:val="24"/>
          <w:szCs w:val="24"/>
          <w:bdr w:val="none" w:sz="0" w:space="0" w:color="auto" w:frame="1"/>
        </w:rPr>
        <w:t>ორიენტირებული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> 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სამოდელო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რეკომენდაციებიდან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მინდა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გამოვყო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შემდეგი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>:</w:t>
      </w:r>
    </w:p>
    <w:p w:rsidR="00193673" w:rsidRPr="00193673" w:rsidRDefault="00193673" w:rsidP="001936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სწავლის</w:t>
      </w:r>
      <w:proofErr w:type="spellEnd"/>
      <w:proofErr w:type="gram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პროცესი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დაიწყოს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პრობლემის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განხილვით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. </w:t>
      </w: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პრობლემა</w:t>
      </w:r>
      <w:proofErr w:type="spellEnd"/>
      <w:proofErr w:type="gram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იყოს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მოსწავლეებისათვის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აქტუალური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:rsidR="00193673" w:rsidRPr="00193673" w:rsidRDefault="00193673" w:rsidP="001936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პრობლემური</w:t>
      </w:r>
      <w:proofErr w:type="spellEnd"/>
      <w:proofErr w:type="gram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ამოცანის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შინაარსი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მოსწავლეებში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აღძრავდეს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ინტერესს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:rsidR="00193673" w:rsidRPr="00193673" w:rsidRDefault="00193673" w:rsidP="001936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პრობლემური</w:t>
      </w:r>
      <w:proofErr w:type="spellEnd"/>
      <w:proofErr w:type="gram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სიტუაცია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არ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იყოს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იმდენად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რთული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რომ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უკარგავდეს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მისი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გადაჭრის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სურვილს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არც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ზედმეტად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მარტივი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:rsidR="00193673" w:rsidRPr="00193673" w:rsidRDefault="00193673" w:rsidP="001936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პრობლემები</w:t>
      </w:r>
      <w:proofErr w:type="spellEnd"/>
      <w:proofErr w:type="gram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შეესაბამებოდეს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რეალობას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იძლიოდეს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ცოდნისა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გამოცდილების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ინტეგრირების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შესაძლებლობას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:rsidR="00193673" w:rsidRPr="00193673" w:rsidRDefault="00193673" w:rsidP="001936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პრობლემა</w:t>
      </w:r>
      <w:proofErr w:type="spellEnd"/>
      <w:proofErr w:type="gram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ფოკუსირებული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იყოს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ერთ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საკითხზე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:rsidR="00193673" w:rsidRPr="00193673" w:rsidRDefault="00193673" w:rsidP="001936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მოსწავლეებს</w:t>
      </w:r>
      <w:proofErr w:type="spellEnd"/>
      <w:proofErr w:type="gram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უნდა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მიეცეს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საკმარისი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დრო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,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რომ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შეძლონ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პრობლემის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გადაჭრისათვის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საჭირო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ინფორმაციის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შეგროვება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შესაბამისი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სტრატეგიების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შერჩევა</w:t>
      </w:r>
      <w:proofErr w:type="spellEnd"/>
      <w:r w:rsidRPr="00193673">
        <w:rPr>
          <w:rFonts w:ascii="inherit" w:eastAsia="Times New Roman" w:hAnsi="inherit" w:cs="Times New Roman"/>
          <w:color w:val="444444"/>
          <w:sz w:val="24"/>
          <w:szCs w:val="24"/>
        </w:rPr>
        <w:t>.</w:t>
      </w:r>
    </w:p>
    <w:p w:rsidR="00363E07" w:rsidRDefault="00193673" w:rsidP="00193673">
      <w:pPr>
        <w:shd w:val="clear" w:color="auto" w:fill="FFFFFF"/>
        <w:spacing w:after="0" w:line="240" w:lineRule="auto"/>
        <w:textAlignment w:val="baseline"/>
        <w:rPr>
          <w:rFonts w:ascii="bpgalgeti" w:eastAsia="Times New Roman" w:hAnsi="bpgalgeti" w:cs="Times New Roman"/>
          <w:color w:val="444444"/>
          <w:sz w:val="24"/>
          <w:szCs w:val="24"/>
        </w:rPr>
      </w:pPr>
      <w:proofErr w:type="spellStart"/>
      <w:proofErr w:type="gram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ამ</w:t>
      </w:r>
      <w:proofErr w:type="spellEnd"/>
      <w:proofErr w:type="gram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რეკომენდაციების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გათვალისწინებით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დავგეგმე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და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ჩავატარე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r w:rsidRPr="00193673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spellStart"/>
      <w:r w:rsidRPr="00193673">
        <w:rPr>
          <w:rFonts w:ascii="Sylfaen" w:eastAsia="Times New Roman" w:hAnsi="Sylfaen" w:cs="Sylfaen"/>
          <w:bCs/>
          <w:color w:val="444444"/>
          <w:sz w:val="24"/>
          <w:szCs w:val="24"/>
          <w:bdr w:val="none" w:sz="0" w:space="0" w:color="auto" w:frame="1"/>
        </w:rPr>
        <w:t>პრობლემის</w:t>
      </w:r>
      <w:proofErr w:type="spellEnd"/>
      <w:r w:rsidRPr="00193673">
        <w:rPr>
          <w:rFonts w:ascii="inherit" w:eastAsia="Times New Roman" w:hAnsi="inherit" w:cs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bCs/>
          <w:color w:val="444444"/>
          <w:sz w:val="24"/>
          <w:szCs w:val="24"/>
          <w:bdr w:val="none" w:sz="0" w:space="0" w:color="auto" w:frame="1"/>
        </w:rPr>
        <w:t>გადაჭრაზე</w:t>
      </w:r>
      <w:proofErr w:type="spellEnd"/>
      <w:r w:rsidRPr="00193673">
        <w:rPr>
          <w:rFonts w:ascii="inherit" w:eastAsia="Times New Roman" w:hAnsi="inherit" w:cs="Times New Roman"/>
          <w:bCs/>
          <w:color w:val="44444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bCs/>
          <w:color w:val="444444"/>
          <w:sz w:val="24"/>
          <w:szCs w:val="24"/>
          <w:bdr w:val="none" w:sz="0" w:space="0" w:color="auto" w:frame="1"/>
        </w:rPr>
        <w:t>ორიენტირებული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> 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სამოდელო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 xml:space="preserve"> </w:t>
      </w:r>
      <w:proofErr w:type="spellStart"/>
      <w:r w:rsidRPr="00193673">
        <w:rPr>
          <w:rFonts w:ascii="Sylfaen" w:eastAsia="Times New Roman" w:hAnsi="Sylfaen" w:cs="Sylfaen"/>
          <w:color w:val="444444"/>
          <w:sz w:val="24"/>
          <w:szCs w:val="24"/>
        </w:rPr>
        <w:t>გაკვეთილი</w:t>
      </w:r>
      <w:proofErr w:type="spellEnd"/>
      <w:r w:rsidRPr="00193673">
        <w:rPr>
          <w:rFonts w:ascii="bpgalgeti" w:eastAsia="Times New Roman" w:hAnsi="bpgalgeti" w:cs="Times New Roman"/>
          <w:color w:val="444444"/>
          <w:sz w:val="24"/>
          <w:szCs w:val="24"/>
        </w:rPr>
        <w:t>.</w:t>
      </w:r>
    </w:p>
    <w:p w:rsidR="00AD19F6" w:rsidRDefault="00AD19F6" w:rsidP="00AD19F6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</w:t>
      </w:r>
      <w:r w:rsidRPr="0061258A">
        <w:rPr>
          <w:rFonts w:ascii="Sylfaen" w:hAnsi="Sylfaen"/>
          <w:b/>
          <w:sz w:val="24"/>
          <w:szCs w:val="24"/>
          <w:lang w:val="ka-GE"/>
        </w:rPr>
        <w:t xml:space="preserve">     </w:t>
      </w:r>
    </w:p>
    <w:p w:rsidR="00B22F28" w:rsidRPr="006E6915" w:rsidRDefault="00B22F28" w:rsidP="00B22F28">
      <w:pPr>
        <w:tabs>
          <w:tab w:val="center" w:pos="4844"/>
        </w:tabs>
        <w:rPr>
          <w:rFonts w:ascii="Sylfaen" w:hAnsi="Sylfaen"/>
          <w:b/>
          <w:sz w:val="24"/>
          <w:szCs w:val="24"/>
          <w:lang w:val="ka-GE"/>
        </w:rPr>
      </w:pPr>
    </w:p>
    <w:p w:rsidR="00B22F28" w:rsidRDefault="00B22F28" w:rsidP="00B22F2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გაკვეთილის თემა: ამოვხსნათ  ამოცანები პროპორციის გამოყენებით</w:t>
      </w:r>
    </w:p>
    <w:p w:rsidR="00B22F28" w:rsidRDefault="00B22F28" w:rsidP="00B22F2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გაკვეთილის მიზანი: სიდიდეებს შორის დამოკიდებულებების აღმოჩენის, მათი აღწერისა და გამოსახვის უნარის განვითარება. მასშტაბის ცოდნა გამოიყენოს პრაქტიკული ამოცანების გადაწყვეტისას.</w:t>
      </w:r>
    </w:p>
    <w:p w:rsidR="00B22F28" w:rsidRDefault="00B22F28" w:rsidP="00B22F2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გაკვეთილის თემისა და მიზნის შესაბამისობა ეროვნული სასწავლო გეგმის მოთხოვნებთან:</w:t>
      </w:r>
    </w:p>
    <w:p w:rsidR="00B22F28" w:rsidRDefault="00B22F28" w:rsidP="00B22F28">
      <w:pPr>
        <w:rPr>
          <w:rFonts w:ascii="Sylfaen" w:hAnsi="Sylfaen"/>
          <w:b/>
        </w:rPr>
      </w:pPr>
      <w:r>
        <w:rPr>
          <w:rFonts w:ascii="Sylfaen" w:hAnsi="Sylfaen"/>
          <w:b/>
          <w:sz w:val="24"/>
          <w:szCs w:val="24"/>
        </w:rPr>
        <w:t xml:space="preserve">       </w:t>
      </w:r>
      <w:r>
        <w:rPr>
          <w:rFonts w:ascii="Sylfaen" w:hAnsi="Sylfaen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გაკვეთილის გეგმა გამომდინარეობს მათემატიკის </w:t>
      </w:r>
      <w:r>
        <w:rPr>
          <w:rFonts w:ascii="Sylfaen" w:hAnsi="Sylfaen"/>
          <w:sz w:val="24"/>
          <w:szCs w:val="24"/>
        </w:rPr>
        <w:t xml:space="preserve">VI </w:t>
      </w:r>
      <w:r>
        <w:rPr>
          <w:rFonts w:ascii="Sylfaen" w:hAnsi="Sylfaen"/>
          <w:sz w:val="24"/>
          <w:szCs w:val="24"/>
          <w:lang w:val="ka-GE"/>
        </w:rPr>
        <w:t>კლასის საგნობრივი პროგრამიდან, მისაღწევი შედეგები კი მიზნიდან. გაკვეთილის სასწავლო მიზანი შეესაბამება ესგ-ის საგნობრივი პროგრამის შედეგებსა და ინდიკატორებს.</w:t>
      </w:r>
    </w:p>
    <w:p w:rsidR="00B22F28" w:rsidRPr="00FC2BC8" w:rsidRDefault="00B22F28" w:rsidP="00B22F28">
      <w:pPr>
        <w:rPr>
          <w:rFonts w:ascii="Sylfaen" w:hAnsi="Sylfaen"/>
          <w:lang w:val="ka-GE"/>
        </w:rPr>
      </w:pPr>
      <w:r w:rsidRPr="00684DC5">
        <w:rPr>
          <w:rFonts w:ascii="Sylfaen" w:hAnsi="Sylfaen" w:cs="Arial"/>
          <w:b/>
          <w:bCs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ეროვნული სასწავლო გეგმით განსაზღვრული</w:t>
      </w:r>
      <w:r w:rsidRPr="00684DC5">
        <w:rPr>
          <w:rFonts w:ascii="Sylfaen" w:hAnsi="Sylfaen" w:cs="Arial"/>
          <w:b/>
          <w:bCs/>
          <w:lang w:val="sv-S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4DC5">
        <w:rPr>
          <w:rFonts w:ascii="Sylfaen" w:hAnsi="Sylfaen" w:cs="Arial"/>
          <w:b/>
          <w:bCs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მისაღწევი შედეგი/ინდიკატორები</w:t>
      </w:r>
    </w:p>
    <w:p w:rsidR="00B22F28" w:rsidRPr="00FC2BC8" w:rsidRDefault="00B22F28" w:rsidP="00B22F28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D7879">
        <w:rPr>
          <w:rFonts w:ascii="Sylfaen" w:hAnsi="Sylfaen"/>
          <w:b/>
          <w:bCs/>
          <w:color w:val="000000"/>
          <w:lang w:val="ka-GE"/>
        </w:rPr>
        <w:t>მათ</w:t>
      </w:r>
      <w:r w:rsidRPr="008D7879">
        <w:rPr>
          <w:rFonts w:ascii="Sylfaen" w:hAnsi="Sylfaen"/>
          <w:b/>
          <w:bCs/>
          <w:color w:val="000000"/>
        </w:rPr>
        <w:t xml:space="preserve">.VI.3. </w:t>
      </w:r>
      <w:r w:rsidRPr="008D7879">
        <w:rPr>
          <w:rFonts w:ascii="Sylfaen" w:hAnsi="Sylfaen"/>
          <w:b/>
          <w:bCs/>
          <w:color w:val="000000"/>
          <w:lang w:val="ka-GE"/>
        </w:rPr>
        <w:t xml:space="preserve">მოსწავლეს შეუძლია </w:t>
      </w:r>
      <w:r w:rsidRPr="00051B2A">
        <w:rPr>
          <w:rFonts w:ascii="Sylfaen" w:hAnsi="Sylfaen"/>
          <w:b/>
          <w:bCs/>
          <w:color w:val="000000"/>
          <w:lang w:val="ka-GE"/>
        </w:rPr>
        <w:t>ზომის სხვადასხვა ერთეულის</w:t>
      </w:r>
      <w:r w:rsidRPr="008D7879">
        <w:rPr>
          <w:rFonts w:ascii="Sylfaen" w:hAnsi="Sylfaen"/>
          <w:b/>
          <w:bCs/>
          <w:color w:val="000000"/>
          <w:lang w:val="ka-GE"/>
        </w:rPr>
        <w:t xml:space="preserve"> ერთმანეთთან დაკავშირება და გამოყენება</w:t>
      </w:r>
      <w:r>
        <w:rPr>
          <w:rFonts w:ascii="Sylfaen" w:hAnsi="Sylfaen"/>
          <w:b/>
          <w:bCs/>
          <w:color w:val="000000"/>
          <w:lang w:val="ka-GE"/>
        </w:rPr>
        <w:t>.</w:t>
      </w:r>
    </w:p>
    <w:p w:rsidR="00B22F28" w:rsidRPr="008D7879" w:rsidRDefault="00B22F28" w:rsidP="00B22F28">
      <w:pPr>
        <w:pStyle w:val="NormalWeb"/>
        <w:spacing w:before="0" w:beforeAutospacing="0" w:after="0" w:afterAutospacing="0"/>
        <w:ind w:left="-450" w:right="-450"/>
        <w:jc w:val="both"/>
        <w:rPr>
          <w:rFonts w:ascii="Sylfaen" w:hAnsi="Sylfaen"/>
          <w:color w:val="000000"/>
          <w:sz w:val="22"/>
          <w:szCs w:val="22"/>
        </w:rPr>
      </w:pPr>
      <w:r w:rsidRPr="008D7879">
        <w:rPr>
          <w:rFonts w:ascii="Sylfaen" w:hAnsi="Sylfaen"/>
          <w:color w:val="000000"/>
          <w:sz w:val="22"/>
          <w:szCs w:val="22"/>
          <w:lang w:val="ka-GE"/>
        </w:rPr>
        <w:t>შედეგი</w:t>
      </w:r>
      <w:r w:rsidRPr="008D7879">
        <w:rPr>
          <w:rFonts w:ascii="Sylfaen" w:hAnsi="Sylfaen"/>
          <w:color w:val="000000"/>
          <w:sz w:val="22"/>
          <w:szCs w:val="22"/>
        </w:rPr>
        <w:t xml:space="preserve"> </w:t>
      </w:r>
      <w:r w:rsidRPr="008D7879">
        <w:rPr>
          <w:rFonts w:ascii="Sylfaen" w:hAnsi="Sylfaen"/>
          <w:color w:val="000000"/>
          <w:sz w:val="22"/>
          <w:szCs w:val="22"/>
          <w:lang w:val="ka-GE"/>
        </w:rPr>
        <w:t>თვალსაჩინოა</w:t>
      </w:r>
      <w:r w:rsidRPr="008D7879">
        <w:rPr>
          <w:rFonts w:ascii="Sylfaen" w:hAnsi="Sylfaen"/>
          <w:color w:val="000000"/>
          <w:sz w:val="22"/>
          <w:szCs w:val="22"/>
        </w:rPr>
        <w:t xml:space="preserve">, </w:t>
      </w:r>
      <w:r w:rsidRPr="008D7879">
        <w:rPr>
          <w:rFonts w:ascii="Sylfaen" w:hAnsi="Sylfaen"/>
          <w:color w:val="000000"/>
          <w:sz w:val="22"/>
          <w:szCs w:val="22"/>
          <w:lang w:val="ka-GE"/>
        </w:rPr>
        <w:t>თუ</w:t>
      </w:r>
      <w:r w:rsidRPr="008D7879">
        <w:rPr>
          <w:rFonts w:ascii="Sylfaen" w:hAnsi="Sylfaen"/>
          <w:color w:val="000000"/>
          <w:sz w:val="22"/>
          <w:szCs w:val="22"/>
        </w:rPr>
        <w:t xml:space="preserve"> </w:t>
      </w:r>
      <w:r w:rsidRPr="008D7879">
        <w:rPr>
          <w:rFonts w:ascii="Sylfaen" w:hAnsi="Sylfaen"/>
          <w:color w:val="000000"/>
          <w:sz w:val="22"/>
          <w:szCs w:val="22"/>
          <w:lang w:val="ka-GE"/>
        </w:rPr>
        <w:t>მოსწავლე</w:t>
      </w:r>
      <w:r w:rsidRPr="008D7879">
        <w:rPr>
          <w:rFonts w:ascii="Sylfaen" w:hAnsi="Sylfaen"/>
          <w:color w:val="000000"/>
          <w:sz w:val="22"/>
          <w:szCs w:val="22"/>
        </w:rPr>
        <w:t xml:space="preserve">: </w:t>
      </w:r>
    </w:p>
    <w:p w:rsidR="00B22F28" w:rsidRPr="008D7879" w:rsidRDefault="00B22F28" w:rsidP="00B22F28">
      <w:pPr>
        <w:pStyle w:val="ListParagraph"/>
        <w:numPr>
          <w:ilvl w:val="0"/>
          <w:numId w:val="2"/>
        </w:numPr>
        <w:tabs>
          <w:tab w:val="clear" w:pos="720"/>
          <w:tab w:val="num" w:pos="2070"/>
        </w:tabs>
        <w:spacing w:before="120" w:after="0" w:line="240" w:lineRule="auto"/>
        <w:ind w:left="0" w:right="-450"/>
        <w:jc w:val="both"/>
        <w:textAlignment w:val="center"/>
        <w:rPr>
          <w:rFonts w:ascii="Sylfaen" w:eastAsia="Times New Roman" w:hAnsi="Sylfaen"/>
          <w:color w:val="000000"/>
        </w:rPr>
      </w:pPr>
      <w:r w:rsidRPr="008D7879">
        <w:rPr>
          <w:rFonts w:ascii="Sylfaen" w:eastAsia="Times New Roman" w:hAnsi="Sylfaen"/>
          <w:color w:val="000000"/>
          <w:lang w:val="ka-GE"/>
        </w:rPr>
        <w:t>იყენებს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ათწილადებზე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გამრავლებას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ზომის</w:t>
      </w:r>
      <w:r w:rsidRPr="008D7879">
        <w:rPr>
          <w:rFonts w:ascii="Sylfaen" w:eastAsia="Times New Roman" w:hAnsi="Sylfaen"/>
          <w:color w:val="000000"/>
        </w:rPr>
        <w:t xml:space="preserve"> (</w:t>
      </w:r>
      <w:r w:rsidRPr="008D7879">
        <w:rPr>
          <w:rFonts w:ascii="Sylfaen" w:eastAsia="Times New Roman" w:hAnsi="Sylfaen"/>
          <w:color w:val="000000"/>
          <w:lang w:val="ka-GE"/>
        </w:rPr>
        <w:t>სიგრძე</w:t>
      </w:r>
      <w:r w:rsidRPr="008D7879">
        <w:rPr>
          <w:rFonts w:ascii="Sylfaen" w:eastAsia="Times New Roman" w:hAnsi="Sylfaen"/>
          <w:color w:val="000000"/>
        </w:rPr>
        <w:t xml:space="preserve">, </w:t>
      </w:r>
      <w:r w:rsidRPr="008D7879">
        <w:rPr>
          <w:rFonts w:ascii="Sylfaen" w:eastAsia="Times New Roman" w:hAnsi="Sylfaen"/>
          <w:color w:val="000000"/>
          <w:lang w:val="ka-GE"/>
        </w:rPr>
        <w:t>ფართობი</w:t>
      </w:r>
      <w:r w:rsidRPr="008D7879">
        <w:rPr>
          <w:rFonts w:ascii="Sylfaen" w:eastAsia="Times New Roman" w:hAnsi="Sylfaen"/>
          <w:color w:val="000000"/>
        </w:rPr>
        <w:t xml:space="preserve">, </w:t>
      </w:r>
      <w:r w:rsidRPr="008D7879">
        <w:rPr>
          <w:rFonts w:ascii="Sylfaen" w:eastAsia="Times New Roman" w:hAnsi="Sylfaen"/>
          <w:color w:val="000000"/>
          <w:lang w:val="ka-GE"/>
        </w:rPr>
        <w:t>წონა</w:t>
      </w:r>
      <w:r w:rsidRPr="008D7879">
        <w:rPr>
          <w:rFonts w:ascii="Sylfaen" w:eastAsia="Times New Roman" w:hAnsi="Sylfaen"/>
          <w:color w:val="000000"/>
        </w:rPr>
        <w:t xml:space="preserve">, </w:t>
      </w:r>
      <w:r w:rsidRPr="008D7879">
        <w:rPr>
          <w:rFonts w:ascii="Sylfaen" w:eastAsia="Times New Roman" w:hAnsi="Sylfaen"/>
          <w:color w:val="000000"/>
          <w:lang w:val="ka-GE"/>
        </w:rPr>
        <w:t>მოცულობა</w:t>
      </w:r>
      <w:r w:rsidRPr="008D7879">
        <w:rPr>
          <w:rFonts w:ascii="Sylfaen" w:eastAsia="Times New Roman" w:hAnsi="Sylfaen"/>
          <w:color w:val="000000"/>
        </w:rPr>
        <w:t xml:space="preserve">, </w:t>
      </w:r>
      <w:r w:rsidRPr="008D7879">
        <w:rPr>
          <w:rFonts w:ascii="Sylfaen" w:eastAsia="Times New Roman" w:hAnsi="Sylfaen"/>
          <w:color w:val="000000"/>
          <w:lang w:val="ka-GE"/>
        </w:rPr>
        <w:t>ტევადობა</w:t>
      </w:r>
      <w:r w:rsidRPr="008D7879">
        <w:rPr>
          <w:rFonts w:ascii="Sylfaen" w:eastAsia="Times New Roman" w:hAnsi="Sylfaen"/>
          <w:color w:val="000000"/>
        </w:rPr>
        <w:t xml:space="preserve">) </w:t>
      </w:r>
      <w:r w:rsidRPr="008D7879">
        <w:rPr>
          <w:rFonts w:ascii="Sylfaen" w:eastAsia="Times New Roman" w:hAnsi="Sylfaen"/>
          <w:color w:val="000000"/>
          <w:lang w:val="ka-GE"/>
        </w:rPr>
        <w:t>მცირე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ერთეულის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დიდ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ერთეულთან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თანაფარდობის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გამოსახვისთვის</w:t>
      </w:r>
      <w:r w:rsidRPr="008D7879">
        <w:rPr>
          <w:rFonts w:ascii="Sylfaen" w:eastAsia="Times New Roman" w:hAnsi="Sylfaen"/>
          <w:color w:val="000000"/>
        </w:rPr>
        <w:t>;</w:t>
      </w:r>
    </w:p>
    <w:p w:rsidR="00B22F28" w:rsidRPr="008D7879" w:rsidRDefault="00B22F28" w:rsidP="00B22F28">
      <w:pPr>
        <w:pStyle w:val="ListParagraph"/>
        <w:numPr>
          <w:ilvl w:val="0"/>
          <w:numId w:val="2"/>
        </w:numPr>
        <w:tabs>
          <w:tab w:val="clear" w:pos="720"/>
          <w:tab w:val="num" w:pos="2070"/>
        </w:tabs>
        <w:spacing w:before="120" w:after="0" w:line="240" w:lineRule="auto"/>
        <w:ind w:left="0" w:right="-450"/>
        <w:jc w:val="both"/>
        <w:textAlignment w:val="center"/>
        <w:rPr>
          <w:rFonts w:ascii="Sylfaen" w:eastAsia="Times New Roman" w:hAnsi="Sylfaen"/>
          <w:color w:val="000000"/>
        </w:rPr>
      </w:pPr>
      <w:r w:rsidRPr="008D7879">
        <w:rPr>
          <w:rFonts w:ascii="Sylfaen" w:eastAsia="Times New Roman" w:hAnsi="Sylfaen"/>
          <w:color w:val="000000"/>
          <w:lang w:val="ka-GE"/>
        </w:rPr>
        <w:t>ერთმანეთთან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აკავშირებს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სიგრძის</w:t>
      </w:r>
      <w:r w:rsidRPr="008D7879">
        <w:rPr>
          <w:rFonts w:ascii="Sylfaen" w:eastAsia="Times New Roman" w:hAnsi="Sylfaen"/>
          <w:color w:val="000000"/>
        </w:rPr>
        <w:t xml:space="preserve">, </w:t>
      </w:r>
      <w:r w:rsidRPr="008D7879">
        <w:rPr>
          <w:rFonts w:ascii="Sylfaen" w:eastAsia="Times New Roman" w:hAnsi="Sylfaen"/>
          <w:color w:val="000000"/>
          <w:lang w:val="ka-GE"/>
        </w:rPr>
        <w:t>ფართობის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და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მოცულობის</w:t>
      </w:r>
      <w:r w:rsidRPr="008D7879">
        <w:rPr>
          <w:rFonts w:ascii="Sylfaen" w:eastAsia="Times New Roman" w:hAnsi="Sylfaen"/>
          <w:color w:val="000000"/>
        </w:rPr>
        <w:t xml:space="preserve">  </w:t>
      </w:r>
      <w:r w:rsidRPr="008D7879">
        <w:rPr>
          <w:rFonts w:ascii="Sylfaen" w:eastAsia="Times New Roman" w:hAnsi="Sylfaen"/>
          <w:color w:val="000000"/>
          <w:lang w:val="ka-GE"/>
        </w:rPr>
        <w:t>შესაბამის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ერთეულებს</w:t>
      </w:r>
      <w:r w:rsidRPr="008D7879">
        <w:rPr>
          <w:rFonts w:ascii="Sylfaen" w:eastAsia="Times New Roman" w:hAnsi="Sylfaen"/>
          <w:color w:val="000000"/>
        </w:rPr>
        <w:t>;</w:t>
      </w:r>
    </w:p>
    <w:p w:rsidR="00B22F28" w:rsidRPr="008D7879" w:rsidRDefault="00B22F28" w:rsidP="00B22F28">
      <w:pPr>
        <w:pStyle w:val="ListParagraph"/>
        <w:numPr>
          <w:ilvl w:val="0"/>
          <w:numId w:val="2"/>
        </w:numPr>
        <w:tabs>
          <w:tab w:val="clear" w:pos="720"/>
          <w:tab w:val="num" w:pos="2070"/>
        </w:tabs>
        <w:spacing w:before="120" w:after="0" w:line="240" w:lineRule="auto"/>
        <w:ind w:left="0" w:right="-450"/>
        <w:jc w:val="both"/>
        <w:textAlignment w:val="center"/>
        <w:rPr>
          <w:rFonts w:ascii="Sylfaen" w:eastAsia="Times New Roman" w:hAnsi="Sylfaen"/>
          <w:color w:val="000000"/>
        </w:rPr>
      </w:pPr>
      <w:r w:rsidRPr="008D7879">
        <w:rPr>
          <w:rFonts w:ascii="Sylfaen" w:eastAsia="Times New Roman" w:hAnsi="Sylfaen"/>
          <w:color w:val="000000"/>
          <w:lang w:val="ka-GE"/>
        </w:rPr>
        <w:t>იყენებს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პროპორციულობას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და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შეფასებას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ბუნებისმეტყველების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დარგებიდან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მომდინარე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ამოცანების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ამოხსნისას</w:t>
      </w:r>
      <w:r w:rsidRPr="008D7879">
        <w:rPr>
          <w:rFonts w:ascii="Sylfaen" w:eastAsia="Times New Roman" w:hAnsi="Sylfaen"/>
          <w:color w:val="000000"/>
        </w:rPr>
        <w:t xml:space="preserve"> (</w:t>
      </w:r>
      <w:r w:rsidRPr="008D7879">
        <w:rPr>
          <w:rFonts w:ascii="Sylfaen" w:eastAsia="Times New Roman" w:hAnsi="Sylfaen"/>
          <w:color w:val="000000"/>
          <w:lang w:val="ka-GE"/>
        </w:rPr>
        <w:t>ამოცანები</w:t>
      </w:r>
      <w:r w:rsidRPr="008D7879">
        <w:rPr>
          <w:rFonts w:ascii="Sylfaen" w:eastAsia="Times New Roman" w:hAnsi="Sylfaen"/>
          <w:color w:val="000000"/>
        </w:rPr>
        <w:t xml:space="preserve"> </w:t>
      </w:r>
      <w:r w:rsidRPr="008D7879">
        <w:rPr>
          <w:rFonts w:ascii="Sylfaen" w:eastAsia="Times New Roman" w:hAnsi="Sylfaen"/>
          <w:color w:val="000000"/>
          <w:lang w:val="ka-GE"/>
        </w:rPr>
        <w:t>მასშტაბზე</w:t>
      </w:r>
      <w:r w:rsidRPr="008D7879">
        <w:rPr>
          <w:rFonts w:ascii="Sylfaen" w:eastAsia="Times New Roman" w:hAnsi="Sylfaen"/>
          <w:color w:val="000000"/>
        </w:rPr>
        <w:t xml:space="preserve">, </w:t>
      </w:r>
      <w:r w:rsidRPr="008D7879">
        <w:rPr>
          <w:rFonts w:ascii="Sylfaen" w:eastAsia="Times New Roman" w:hAnsi="Sylfaen"/>
          <w:color w:val="000000"/>
          <w:lang w:val="ka-GE"/>
        </w:rPr>
        <w:t>ხსნარებზე</w:t>
      </w:r>
      <w:r w:rsidRPr="008D7879">
        <w:rPr>
          <w:rFonts w:ascii="Sylfaen" w:eastAsia="Times New Roman" w:hAnsi="Sylfaen"/>
          <w:color w:val="000000"/>
        </w:rPr>
        <w:t xml:space="preserve">, </w:t>
      </w:r>
      <w:r w:rsidRPr="008D7879">
        <w:rPr>
          <w:rFonts w:ascii="Sylfaen" w:eastAsia="Times New Roman" w:hAnsi="Sylfaen"/>
          <w:color w:val="000000"/>
          <w:lang w:val="ka-GE"/>
        </w:rPr>
        <w:t>შენადნობებზე</w:t>
      </w:r>
      <w:r w:rsidRPr="008D7879">
        <w:rPr>
          <w:rFonts w:ascii="Sylfaen" w:eastAsia="Times New Roman" w:hAnsi="Sylfaen"/>
          <w:color w:val="000000"/>
        </w:rPr>
        <w:t>);</w:t>
      </w:r>
    </w:p>
    <w:p w:rsidR="00B22F28" w:rsidRPr="00FC2BC8" w:rsidRDefault="00B22F28" w:rsidP="00B22F28">
      <w:pPr>
        <w:spacing w:before="400" w:after="0" w:line="240" w:lineRule="auto"/>
        <w:ind w:left="-450" w:right="-45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b/>
          <w:bCs/>
          <w:color w:val="000000"/>
        </w:rPr>
        <w:t xml:space="preserve">      </w:t>
      </w:r>
      <w:r w:rsidRPr="00FC2BC8">
        <w:rPr>
          <w:rFonts w:ascii="Sylfaen" w:eastAsia="Times New Roman" w:hAnsi="Sylfaen" w:cs="Times New Roman"/>
          <w:b/>
          <w:bCs/>
          <w:color w:val="000000"/>
          <w:lang w:val="ka-GE"/>
        </w:rPr>
        <w:t>მათ</w:t>
      </w:r>
      <w:r w:rsidRPr="00FC2BC8">
        <w:rPr>
          <w:rFonts w:ascii="Sylfaen" w:eastAsia="Times New Roman" w:hAnsi="Sylfaen" w:cs="Times New Roman"/>
          <w:b/>
          <w:bCs/>
          <w:color w:val="000000"/>
          <w:lang w:val="it-IT"/>
        </w:rPr>
        <w:t xml:space="preserve">.VI.5. </w:t>
      </w:r>
      <w:r w:rsidRPr="00FC2BC8">
        <w:rPr>
          <w:rFonts w:ascii="Sylfaen" w:eastAsia="Times New Roman" w:hAnsi="Sylfaen" w:cs="Times New Roman"/>
          <w:b/>
          <w:bCs/>
          <w:color w:val="000000"/>
          <w:lang w:val="ka-GE"/>
        </w:rPr>
        <w:t>მოსწავლეს შეუძლია სიდიდეებს შორის დამოკიდებულების გამოსახვა, განვრცობა და აღწერა.</w:t>
      </w:r>
    </w:p>
    <w:p w:rsidR="00B22F28" w:rsidRPr="00FC2BC8" w:rsidRDefault="00B22F28" w:rsidP="00B22F28">
      <w:pPr>
        <w:spacing w:after="0" w:line="240" w:lineRule="auto"/>
        <w:ind w:left="-450" w:right="-450"/>
        <w:jc w:val="both"/>
        <w:rPr>
          <w:rFonts w:ascii="Sylfaen" w:eastAsia="Times New Roman" w:hAnsi="Sylfaen" w:cs="Times New Roman"/>
          <w:color w:val="000000"/>
        </w:rPr>
      </w:pPr>
      <w:r w:rsidRPr="00FC2BC8">
        <w:rPr>
          <w:rFonts w:ascii="Sylfaen" w:eastAsia="Times New Roman" w:hAnsi="Sylfaen" w:cs="Times New Roman"/>
          <w:color w:val="000000"/>
          <w:lang w:val="ka-GE"/>
        </w:rPr>
        <w:t>შედეგი</w:t>
      </w:r>
      <w:r w:rsidRPr="00FC2BC8">
        <w:rPr>
          <w:rFonts w:ascii="Sylfaen" w:eastAsia="Times New Roman" w:hAnsi="Sylfaen" w:cs="Times New Roman"/>
          <w:color w:val="000000"/>
        </w:rPr>
        <w:t xml:space="preserve"> </w:t>
      </w:r>
      <w:r w:rsidRPr="00FC2BC8">
        <w:rPr>
          <w:rFonts w:ascii="Sylfaen" w:eastAsia="Times New Roman" w:hAnsi="Sylfaen" w:cs="Times New Roman"/>
          <w:color w:val="000000"/>
          <w:lang w:val="ka-GE"/>
        </w:rPr>
        <w:t>თვალსაჩინოა</w:t>
      </w:r>
      <w:r w:rsidRPr="00FC2BC8">
        <w:rPr>
          <w:rFonts w:ascii="Sylfaen" w:eastAsia="Times New Roman" w:hAnsi="Sylfaen" w:cs="Times New Roman"/>
          <w:color w:val="000000"/>
        </w:rPr>
        <w:t xml:space="preserve">, </w:t>
      </w:r>
      <w:r w:rsidRPr="00FC2BC8">
        <w:rPr>
          <w:rFonts w:ascii="Sylfaen" w:eastAsia="Times New Roman" w:hAnsi="Sylfaen" w:cs="Times New Roman"/>
          <w:color w:val="000000"/>
          <w:lang w:val="ka-GE"/>
        </w:rPr>
        <w:t>თუ</w:t>
      </w:r>
      <w:r w:rsidRPr="00FC2BC8">
        <w:rPr>
          <w:rFonts w:ascii="Sylfaen" w:eastAsia="Times New Roman" w:hAnsi="Sylfaen" w:cs="Times New Roman"/>
          <w:color w:val="000000"/>
        </w:rPr>
        <w:t xml:space="preserve"> </w:t>
      </w:r>
      <w:r w:rsidRPr="00FC2BC8">
        <w:rPr>
          <w:rFonts w:ascii="Sylfaen" w:eastAsia="Times New Roman" w:hAnsi="Sylfaen" w:cs="Times New Roman"/>
          <w:color w:val="000000"/>
          <w:lang w:val="ka-GE"/>
        </w:rPr>
        <w:t>მოსწავლე</w:t>
      </w:r>
      <w:r w:rsidRPr="00FC2BC8">
        <w:rPr>
          <w:rFonts w:ascii="Sylfaen" w:eastAsia="Times New Roman" w:hAnsi="Sylfaen" w:cs="Times New Roman"/>
          <w:color w:val="000000"/>
        </w:rPr>
        <w:t xml:space="preserve">: </w:t>
      </w:r>
    </w:p>
    <w:p w:rsidR="00B22F28" w:rsidRPr="00FC2BC8" w:rsidRDefault="00B22F28" w:rsidP="00B22F28">
      <w:pPr>
        <w:numPr>
          <w:ilvl w:val="1"/>
          <w:numId w:val="3"/>
        </w:numPr>
        <w:tabs>
          <w:tab w:val="num" w:pos="2340"/>
        </w:tabs>
        <w:spacing w:after="0" w:line="240" w:lineRule="auto"/>
        <w:ind w:right="-450"/>
        <w:jc w:val="both"/>
        <w:textAlignment w:val="center"/>
        <w:rPr>
          <w:rFonts w:ascii="Sylfaen" w:eastAsia="Times New Roman" w:hAnsi="Sylfaen"/>
          <w:color w:val="000000"/>
        </w:rPr>
      </w:pPr>
      <w:r w:rsidRPr="00FC2BC8">
        <w:rPr>
          <w:rFonts w:ascii="Sylfaen" w:eastAsia="Times New Roman" w:hAnsi="Sylfaen"/>
          <w:color w:val="000000"/>
          <w:lang w:val="ka-GE"/>
        </w:rPr>
        <w:t>მოცემული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დამოკიდებულებისათვის</w:t>
      </w:r>
      <w:r w:rsidRPr="00FC2BC8">
        <w:rPr>
          <w:rFonts w:ascii="Sylfaen" w:eastAsia="Times New Roman" w:hAnsi="Sylfaen"/>
          <w:color w:val="000000"/>
        </w:rPr>
        <w:t xml:space="preserve"> (</w:t>
      </w:r>
      <w:r w:rsidRPr="00FC2BC8">
        <w:rPr>
          <w:rFonts w:ascii="Sylfaen" w:eastAsia="Times New Roman" w:hAnsi="Sylfaen"/>
          <w:color w:val="000000"/>
          <w:lang w:val="ka-GE"/>
        </w:rPr>
        <w:t>მათ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შორის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რეალურ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ვითარებაში</w:t>
      </w:r>
      <w:r w:rsidRPr="00FC2BC8">
        <w:rPr>
          <w:rFonts w:ascii="Sylfaen" w:eastAsia="Times New Roman" w:hAnsi="Sylfaen"/>
          <w:color w:val="000000"/>
        </w:rPr>
        <w:t xml:space="preserve">) </w:t>
      </w:r>
      <w:r w:rsidRPr="00FC2BC8">
        <w:rPr>
          <w:rFonts w:ascii="Sylfaen" w:eastAsia="Times New Roman" w:hAnsi="Sylfaen"/>
          <w:iCs/>
          <w:color w:val="000000"/>
          <w:lang w:val="ka-GE"/>
        </w:rPr>
        <w:t>თვისებრივად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და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iCs/>
          <w:color w:val="000000"/>
          <w:lang w:val="ka-GE"/>
        </w:rPr>
        <w:t>რაოდენობრივად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აღწერს,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თუ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რა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გავლენას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ახდენს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ერთი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სიდიდის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ცვლილება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მასზე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დამოკიდებულ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მეორე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სიდიდესა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და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სხვა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ატრიბუტებზე</w:t>
      </w:r>
      <w:r w:rsidRPr="00FC2BC8">
        <w:rPr>
          <w:rFonts w:ascii="Sylfaen" w:eastAsia="Times New Roman" w:hAnsi="Sylfaen"/>
          <w:color w:val="000000"/>
        </w:rPr>
        <w:t>;</w:t>
      </w:r>
    </w:p>
    <w:p w:rsidR="00B22F28" w:rsidRPr="00FC2BC8" w:rsidRDefault="00B22F28" w:rsidP="00B22F28">
      <w:pPr>
        <w:spacing w:before="400" w:after="0" w:line="240" w:lineRule="auto"/>
        <w:ind w:right="-450"/>
        <w:jc w:val="both"/>
        <w:rPr>
          <w:rFonts w:ascii="Sylfaen" w:eastAsia="Times New Roman" w:hAnsi="Sylfaen" w:cs="Times New Roman"/>
          <w:color w:val="000000"/>
        </w:rPr>
      </w:pPr>
      <w:r w:rsidRPr="00FC2BC8">
        <w:rPr>
          <w:rFonts w:ascii="Sylfaen" w:eastAsia="Times New Roman" w:hAnsi="Sylfaen" w:cs="Times New Roman"/>
          <w:b/>
          <w:bCs/>
          <w:color w:val="000000"/>
          <w:lang w:val="ka-GE"/>
        </w:rPr>
        <w:t>მათ</w:t>
      </w:r>
      <w:r w:rsidRPr="00FC2BC8">
        <w:rPr>
          <w:rFonts w:ascii="Sylfaen" w:eastAsia="Times New Roman" w:hAnsi="Sylfaen" w:cs="Times New Roman"/>
          <w:b/>
          <w:bCs/>
          <w:color w:val="000000"/>
        </w:rPr>
        <w:t xml:space="preserve">.VI.6. </w:t>
      </w:r>
      <w:r w:rsidRPr="00FC2BC8">
        <w:rPr>
          <w:rFonts w:ascii="Sylfaen" w:eastAsia="Times New Roman" w:hAnsi="Sylfaen" w:cs="Times New Roman"/>
          <w:b/>
          <w:bCs/>
          <w:color w:val="000000"/>
          <w:lang w:val="ka-GE"/>
        </w:rPr>
        <w:t>პრობლემის გადაჭრისას მოსწავლეს შეუძლია ალგებრული გამოსახულების შედგენა, გამარტივება.</w:t>
      </w:r>
    </w:p>
    <w:p w:rsidR="00B22F28" w:rsidRPr="00FC2BC8" w:rsidRDefault="00B22F28" w:rsidP="00B22F28">
      <w:pPr>
        <w:spacing w:after="0" w:line="240" w:lineRule="auto"/>
        <w:ind w:left="-540" w:right="-450"/>
        <w:jc w:val="both"/>
        <w:rPr>
          <w:rFonts w:ascii="Sylfaen" w:eastAsia="Times New Roman" w:hAnsi="Sylfaen" w:cs="Times New Roman"/>
          <w:color w:val="000000"/>
        </w:rPr>
      </w:pPr>
      <w:r w:rsidRPr="00FC2BC8">
        <w:rPr>
          <w:rFonts w:ascii="Sylfaen" w:eastAsia="Times New Roman" w:hAnsi="Sylfaen" w:cs="Times New Roman"/>
          <w:color w:val="000000"/>
          <w:lang w:val="ka-GE"/>
        </w:rPr>
        <w:t>შედეგი</w:t>
      </w:r>
      <w:r w:rsidRPr="00FC2BC8">
        <w:rPr>
          <w:rFonts w:ascii="Sylfaen" w:eastAsia="Times New Roman" w:hAnsi="Sylfaen" w:cs="Times New Roman"/>
          <w:color w:val="000000"/>
        </w:rPr>
        <w:t xml:space="preserve"> </w:t>
      </w:r>
      <w:r w:rsidRPr="00FC2BC8">
        <w:rPr>
          <w:rFonts w:ascii="Sylfaen" w:eastAsia="Times New Roman" w:hAnsi="Sylfaen" w:cs="Times New Roman"/>
          <w:color w:val="000000"/>
          <w:lang w:val="ka-GE"/>
        </w:rPr>
        <w:t>თვალსაჩინოა</w:t>
      </w:r>
      <w:r w:rsidRPr="00FC2BC8">
        <w:rPr>
          <w:rFonts w:ascii="Sylfaen" w:eastAsia="Times New Roman" w:hAnsi="Sylfaen" w:cs="Times New Roman"/>
          <w:color w:val="000000"/>
        </w:rPr>
        <w:t xml:space="preserve">, </w:t>
      </w:r>
      <w:r w:rsidRPr="00FC2BC8">
        <w:rPr>
          <w:rFonts w:ascii="Sylfaen" w:eastAsia="Times New Roman" w:hAnsi="Sylfaen" w:cs="Times New Roman"/>
          <w:color w:val="000000"/>
          <w:lang w:val="ka-GE"/>
        </w:rPr>
        <w:t>თუ</w:t>
      </w:r>
      <w:r w:rsidRPr="00FC2BC8">
        <w:rPr>
          <w:rFonts w:ascii="Sylfaen" w:eastAsia="Times New Roman" w:hAnsi="Sylfaen" w:cs="Times New Roman"/>
          <w:color w:val="000000"/>
        </w:rPr>
        <w:t xml:space="preserve"> </w:t>
      </w:r>
      <w:r w:rsidRPr="00FC2BC8">
        <w:rPr>
          <w:rFonts w:ascii="Sylfaen" w:eastAsia="Times New Roman" w:hAnsi="Sylfaen" w:cs="Times New Roman"/>
          <w:color w:val="000000"/>
          <w:lang w:val="ka-GE"/>
        </w:rPr>
        <w:t>მოსწავლე</w:t>
      </w:r>
      <w:r w:rsidRPr="00FC2BC8">
        <w:rPr>
          <w:rFonts w:ascii="Sylfaen" w:eastAsia="Times New Roman" w:hAnsi="Sylfaen" w:cs="Times New Roman"/>
          <w:color w:val="000000"/>
        </w:rPr>
        <w:t xml:space="preserve">: </w:t>
      </w:r>
    </w:p>
    <w:p w:rsidR="00B22F28" w:rsidRPr="00FC2BC8" w:rsidRDefault="00B22F28" w:rsidP="00B22F28">
      <w:pPr>
        <w:numPr>
          <w:ilvl w:val="1"/>
          <w:numId w:val="4"/>
        </w:numPr>
        <w:tabs>
          <w:tab w:val="num" w:pos="2070"/>
        </w:tabs>
        <w:spacing w:after="0" w:line="240" w:lineRule="auto"/>
        <w:ind w:right="-450"/>
        <w:jc w:val="both"/>
        <w:textAlignment w:val="center"/>
        <w:rPr>
          <w:rFonts w:ascii="Sylfaen" w:eastAsia="Times New Roman" w:hAnsi="Sylfaen"/>
          <w:color w:val="000000"/>
        </w:rPr>
      </w:pPr>
      <w:r w:rsidRPr="00FC2BC8">
        <w:rPr>
          <w:rFonts w:ascii="Sylfaen" w:eastAsia="Times New Roman" w:hAnsi="Sylfaen"/>
          <w:color w:val="000000"/>
          <w:lang w:val="ka-GE"/>
        </w:rPr>
        <w:t>ადგენს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რეალური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ვითარების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ან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მისი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სიტყვიერი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აღწერის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შესაბამის</w:t>
      </w:r>
      <w:r w:rsidRPr="00FC2BC8">
        <w:rPr>
          <w:rFonts w:ascii="Sylfaen" w:eastAsia="Times New Roman" w:hAnsi="Sylfaen"/>
          <w:color w:val="000000"/>
        </w:rPr>
        <w:t xml:space="preserve"> (</w:t>
      </w:r>
      <w:r w:rsidRPr="00FC2BC8">
        <w:rPr>
          <w:rFonts w:ascii="Sylfaen" w:eastAsia="Times New Roman" w:hAnsi="Sylfaen"/>
          <w:color w:val="000000"/>
          <w:lang w:val="ka-GE"/>
        </w:rPr>
        <w:t>წრფივი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გამოსახულებით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მოცემულ</w:t>
      </w:r>
      <w:r w:rsidRPr="00FC2BC8">
        <w:rPr>
          <w:rFonts w:ascii="Sylfaen" w:eastAsia="Times New Roman" w:hAnsi="Sylfaen"/>
          <w:color w:val="000000"/>
        </w:rPr>
        <w:t xml:space="preserve">) </w:t>
      </w:r>
      <w:r w:rsidRPr="00FC2BC8">
        <w:rPr>
          <w:rFonts w:ascii="Sylfaen" w:eastAsia="Times New Roman" w:hAnsi="Sylfaen"/>
          <w:color w:val="000000"/>
          <w:lang w:val="ka-GE"/>
        </w:rPr>
        <w:t>ტოლობას</w:t>
      </w:r>
      <w:r w:rsidRPr="00FC2BC8">
        <w:rPr>
          <w:rFonts w:ascii="Sylfaen" w:eastAsia="Times New Roman" w:hAnsi="Sylfaen"/>
          <w:color w:val="000000"/>
        </w:rPr>
        <w:t xml:space="preserve">, </w:t>
      </w:r>
      <w:r w:rsidRPr="00FC2BC8">
        <w:rPr>
          <w:rFonts w:ascii="Sylfaen" w:eastAsia="Times New Roman" w:hAnsi="Sylfaen"/>
          <w:color w:val="000000"/>
          <w:lang w:val="ka-GE"/>
        </w:rPr>
        <w:t>უტოლობას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ან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განტოლებას</w:t>
      </w:r>
      <w:r w:rsidRPr="00FC2BC8">
        <w:rPr>
          <w:rFonts w:ascii="Sylfaen" w:eastAsia="Times New Roman" w:hAnsi="Sylfaen"/>
          <w:color w:val="000000"/>
        </w:rPr>
        <w:t>;</w:t>
      </w:r>
    </w:p>
    <w:p w:rsidR="00B22F28" w:rsidRPr="00497193" w:rsidRDefault="00B22F28" w:rsidP="00B22F28">
      <w:pPr>
        <w:numPr>
          <w:ilvl w:val="1"/>
          <w:numId w:val="4"/>
        </w:numPr>
        <w:tabs>
          <w:tab w:val="num" w:pos="2070"/>
        </w:tabs>
        <w:spacing w:after="0" w:line="240" w:lineRule="auto"/>
        <w:ind w:right="-450"/>
        <w:jc w:val="both"/>
        <w:textAlignment w:val="center"/>
        <w:rPr>
          <w:rFonts w:ascii="Sylfaen" w:eastAsia="Times New Roman" w:hAnsi="Sylfaen"/>
          <w:color w:val="000000"/>
        </w:rPr>
      </w:pPr>
      <w:r w:rsidRPr="00FC2BC8">
        <w:rPr>
          <w:rFonts w:ascii="Sylfaen" w:eastAsia="Times New Roman" w:hAnsi="Sylfaen"/>
          <w:color w:val="000000"/>
          <w:lang w:val="ka-GE"/>
        </w:rPr>
        <w:t>ამოცანის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ამოსახსნელად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შედგენილი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განტოლების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მიხედვით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დაადგენს</w:t>
      </w:r>
      <w:r w:rsidRPr="00FC2BC8">
        <w:rPr>
          <w:rFonts w:ascii="Sylfaen" w:eastAsia="Times New Roman" w:hAnsi="Sylfaen"/>
          <w:color w:val="000000"/>
        </w:rPr>
        <w:t xml:space="preserve">, </w:t>
      </w:r>
      <w:r w:rsidRPr="00FC2BC8">
        <w:rPr>
          <w:rFonts w:ascii="Sylfaen" w:eastAsia="Times New Roman" w:hAnsi="Sylfaen"/>
          <w:color w:val="000000"/>
          <w:lang w:val="ka-GE"/>
        </w:rPr>
        <w:t>თუ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რა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გავლენას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ახდენს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ერთი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სიდიდის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ცვლილება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ამოცანის</w:t>
      </w:r>
      <w:r w:rsidRPr="00FC2BC8">
        <w:rPr>
          <w:rFonts w:ascii="Sylfaen" w:eastAsia="Times New Roman" w:hAnsi="Sylfaen"/>
          <w:color w:val="000000"/>
        </w:rPr>
        <w:t xml:space="preserve"> </w:t>
      </w:r>
      <w:r w:rsidRPr="00FC2BC8">
        <w:rPr>
          <w:rFonts w:ascii="Sylfaen" w:eastAsia="Times New Roman" w:hAnsi="Sylfaen"/>
          <w:color w:val="000000"/>
          <w:lang w:val="ka-GE"/>
        </w:rPr>
        <w:t>ამონახსნზე</w:t>
      </w:r>
      <w:r w:rsidRPr="00FC2BC8">
        <w:rPr>
          <w:rFonts w:ascii="Sylfaen" w:eastAsia="Times New Roman" w:hAnsi="Sylfaen"/>
          <w:color w:val="000000"/>
        </w:rPr>
        <w:t>;</w:t>
      </w:r>
    </w:p>
    <w:p w:rsidR="00B22F28" w:rsidRDefault="00B22F28" w:rsidP="00B22F2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გაკვეთილის თემა შეესაბამება კალენდარულ გეგმას.</w:t>
      </w:r>
    </w:p>
    <w:p w:rsidR="00B22F28" w:rsidRDefault="00B22F28" w:rsidP="00B22F28">
      <w:pPr>
        <w:rPr>
          <w:rFonts w:ascii="Sylfaen" w:hAnsi="Sylfaen"/>
          <w:sz w:val="24"/>
          <w:szCs w:val="24"/>
          <w:lang w:val="ka-GE"/>
        </w:rPr>
      </w:pPr>
    </w:p>
    <w:p w:rsidR="00B22F28" w:rsidRDefault="00B22F28" w:rsidP="00B22F28">
      <w:pPr>
        <w:rPr>
          <w:rFonts w:ascii="Sylfaen" w:hAnsi="Sylfaen"/>
          <w:sz w:val="24"/>
          <w:szCs w:val="24"/>
          <w:lang w:val="ka-GE"/>
        </w:rPr>
      </w:pPr>
    </w:p>
    <w:p w:rsidR="00B22F28" w:rsidRDefault="00B22F28" w:rsidP="00B22F28">
      <w:pPr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4585"/>
        <w:gridCol w:w="2219"/>
        <w:gridCol w:w="1985"/>
        <w:gridCol w:w="1560"/>
        <w:gridCol w:w="567"/>
      </w:tblGrid>
      <w:tr w:rsidR="00B22F28" w:rsidTr="007B6383">
        <w:trPr>
          <w:trHeight w:val="144"/>
        </w:trPr>
        <w:tc>
          <w:tcPr>
            <w:tcW w:w="425" w:type="dxa"/>
          </w:tcPr>
          <w:p w:rsidR="00B22F28" w:rsidRPr="00D4234A" w:rsidRDefault="00B22F28" w:rsidP="007B6383">
            <w:pPr>
              <w:rPr>
                <w:b/>
                <w:lang w:val="ru-RU"/>
              </w:rPr>
            </w:pPr>
            <w:r w:rsidRPr="00D4234A">
              <w:rPr>
                <w:rFonts w:ascii="Sylfaen" w:hAnsi="Sylfaen"/>
                <w:b/>
                <w:lang w:val="ka-GE"/>
              </w:rPr>
              <w:lastRenderedPageBreak/>
              <w:t>N</w:t>
            </w:r>
          </w:p>
        </w:tc>
        <w:tc>
          <w:tcPr>
            <w:tcW w:w="4585" w:type="dxa"/>
          </w:tcPr>
          <w:p w:rsidR="00B22F28" w:rsidRPr="00D4234A" w:rsidRDefault="00B22F28" w:rsidP="007B6383">
            <w:pPr>
              <w:rPr>
                <w:rFonts w:ascii="Sylfaen" w:hAnsi="Sylfaen"/>
                <w:b/>
                <w:lang w:val="ka-GE"/>
              </w:rPr>
            </w:pPr>
            <w:r w:rsidRPr="00D4234A">
              <w:rPr>
                <w:rFonts w:ascii="Sylfaen" w:hAnsi="Sylfaen"/>
                <w:b/>
                <w:lang w:val="ka-GE"/>
              </w:rPr>
              <w:t>აქტივობის აღწერა</w:t>
            </w:r>
          </w:p>
        </w:tc>
        <w:tc>
          <w:tcPr>
            <w:tcW w:w="2219" w:type="dxa"/>
          </w:tcPr>
          <w:p w:rsidR="00B22F28" w:rsidRPr="00D4234A" w:rsidRDefault="00B22F28" w:rsidP="007B6383">
            <w:pPr>
              <w:rPr>
                <w:rFonts w:ascii="Sylfaen" w:hAnsi="Sylfaen"/>
                <w:b/>
                <w:lang w:val="ka-GE"/>
              </w:rPr>
            </w:pPr>
            <w:r w:rsidRPr="00D4234A">
              <w:rPr>
                <w:rFonts w:ascii="Sylfaen" w:hAnsi="Sylfaen"/>
                <w:b/>
                <w:lang w:val="ka-GE"/>
              </w:rPr>
              <w:t>გამოყენებული მეთოდი/მეთოდები</w:t>
            </w:r>
          </w:p>
        </w:tc>
        <w:tc>
          <w:tcPr>
            <w:tcW w:w="1985" w:type="dxa"/>
          </w:tcPr>
          <w:p w:rsidR="00B22F28" w:rsidRPr="00D4234A" w:rsidRDefault="00B22F28" w:rsidP="007B6383">
            <w:pPr>
              <w:rPr>
                <w:rFonts w:ascii="Sylfaen" w:hAnsi="Sylfaen"/>
                <w:b/>
                <w:lang w:val="ka-GE"/>
              </w:rPr>
            </w:pPr>
            <w:r w:rsidRPr="00D4234A">
              <w:rPr>
                <w:rFonts w:ascii="Sylfaen" w:hAnsi="Sylfaen"/>
                <w:b/>
                <w:lang w:val="ka-GE"/>
              </w:rPr>
              <w:t>კლასის ორგანიზების ფორმა/ფორმები</w:t>
            </w:r>
          </w:p>
        </w:tc>
        <w:tc>
          <w:tcPr>
            <w:tcW w:w="1560" w:type="dxa"/>
          </w:tcPr>
          <w:p w:rsidR="00B22F28" w:rsidRPr="00D4234A" w:rsidRDefault="00B22F28" w:rsidP="007B6383">
            <w:pPr>
              <w:rPr>
                <w:rFonts w:ascii="Sylfaen" w:hAnsi="Sylfaen"/>
                <w:b/>
                <w:lang w:val="ka-GE"/>
              </w:rPr>
            </w:pPr>
            <w:r w:rsidRPr="00D4234A">
              <w:rPr>
                <w:rFonts w:ascii="Sylfaen" w:hAnsi="Sylfaen"/>
                <w:b/>
                <w:lang w:val="ka-GE"/>
              </w:rPr>
              <w:t>სასწავლო რესურსი</w:t>
            </w:r>
          </w:p>
        </w:tc>
        <w:tc>
          <w:tcPr>
            <w:tcW w:w="567" w:type="dxa"/>
          </w:tcPr>
          <w:p w:rsidR="00B22F28" w:rsidRPr="00D4234A" w:rsidRDefault="00B22F28" w:rsidP="007B6383">
            <w:pPr>
              <w:rPr>
                <w:rFonts w:ascii="Sylfaen" w:hAnsi="Sylfaen"/>
                <w:b/>
                <w:lang w:val="ka-GE"/>
              </w:rPr>
            </w:pPr>
            <w:r w:rsidRPr="00D4234A">
              <w:rPr>
                <w:rFonts w:ascii="Sylfaen" w:hAnsi="Sylfaen"/>
                <w:b/>
                <w:lang w:val="ka-GE"/>
              </w:rPr>
              <w:t>დრო</w:t>
            </w:r>
          </w:p>
        </w:tc>
      </w:tr>
      <w:tr w:rsidR="00B22F28" w:rsidTr="007B6383">
        <w:trPr>
          <w:trHeight w:val="144"/>
        </w:trPr>
        <w:tc>
          <w:tcPr>
            <w:tcW w:w="425" w:type="dxa"/>
          </w:tcPr>
          <w:p w:rsidR="00B22F28" w:rsidRPr="004D5531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585" w:type="dxa"/>
          </w:tcPr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1</w:t>
            </w:r>
          </w:p>
          <w:p w:rsidR="00B22F28" w:rsidRPr="00E3665D" w:rsidRDefault="00B22F28" w:rsidP="007B6383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 w:rsidRPr="00E3665D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საორგან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ი</w:t>
            </w:r>
            <w:r w:rsidRPr="00E3665D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 xml:space="preserve">ზაციო საკითხების მოგვარების შემდეგ კლასს გავაცნობ გაკვეთილის თემას, მიზანს და შეფასების </w:t>
            </w: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რუბრიკას. შევახსენებ ქცევის წესებს.</w:t>
            </w:r>
          </w:p>
          <w:p w:rsidR="00B22F28" w:rsidRPr="004D5531" w:rsidRDefault="00B22F28" w:rsidP="007B6383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219" w:type="dxa"/>
          </w:tcPr>
          <w:p w:rsidR="00B22F28" w:rsidRDefault="00B22F28" w:rsidP="007B6383"/>
        </w:tc>
        <w:tc>
          <w:tcPr>
            <w:tcW w:w="1985" w:type="dxa"/>
          </w:tcPr>
          <w:p w:rsidR="00B22F28" w:rsidRPr="004D5531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მთელი კლასი</w:t>
            </w:r>
          </w:p>
        </w:tc>
        <w:tc>
          <w:tcPr>
            <w:tcW w:w="1560" w:type="dxa"/>
          </w:tcPr>
          <w:p w:rsidR="00B22F28" w:rsidRDefault="00B22F28" w:rsidP="007B6383"/>
        </w:tc>
        <w:tc>
          <w:tcPr>
            <w:tcW w:w="567" w:type="dxa"/>
          </w:tcPr>
          <w:p w:rsidR="00B22F28" w:rsidRPr="004D5531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2-3 წთ</w:t>
            </w:r>
          </w:p>
        </w:tc>
      </w:tr>
      <w:tr w:rsidR="00B22F28" w:rsidTr="007B6383">
        <w:trPr>
          <w:trHeight w:val="144"/>
        </w:trPr>
        <w:tc>
          <w:tcPr>
            <w:tcW w:w="425" w:type="dxa"/>
          </w:tcPr>
          <w:p w:rsidR="00B22F28" w:rsidRPr="004D5531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585" w:type="dxa"/>
          </w:tcPr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2</w:t>
            </w:r>
          </w:p>
          <w:p w:rsidR="00B22F28" w:rsidRDefault="00B22F28" w:rsidP="007B6383">
            <w:pPr>
              <w:spacing w:line="276" w:lineRule="auto"/>
              <w:jc w:val="both"/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აქტივობის მიზანი: </w:t>
            </w:r>
            <w:r w:rsidRPr="00E3665D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r w:rsidRPr="00E3665D"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წინარე ცოდნის გააქტიურება ახალი ცოდნის კონსტრუირების მიზნით.</w:t>
            </w:r>
          </w:p>
          <w:p w:rsidR="00B22F28" w:rsidRDefault="00B22F28" w:rsidP="007B6383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აღწერა: </w:t>
            </w:r>
            <w:r w:rsidRPr="00CA1E18">
              <w:rPr>
                <w:rFonts w:ascii="Sylfaen" w:hAnsi="Sylfaen"/>
                <w:lang w:val="ka-GE"/>
              </w:rPr>
              <w:t>მოსწავლემ შეძლოს გაიაზროს მასწავლებლის მიერ მიწოდებული ინფორმაცია და სწორად გასცეს პასუხი დასმულ შეკითხვებს.</w:t>
            </w:r>
          </w:p>
          <w:p w:rsidR="00B22F28" w:rsidRDefault="00B22F28" w:rsidP="00B22F28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საათის რა ნაწილია წუთი?</w:t>
            </w:r>
          </w:p>
          <w:p w:rsidR="00B22F28" w:rsidRDefault="00B22F28" w:rsidP="00B22F28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კმ-ის რა ნაწილია მეტრი?</w:t>
            </w:r>
          </w:p>
          <w:p w:rsidR="00B22F28" w:rsidRDefault="00B22F28" w:rsidP="00B22F28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კილოგრამის რა ნაწილია გრამი?</w:t>
            </w:r>
          </w:p>
          <w:p w:rsidR="00B22F28" w:rsidRDefault="00B22F28" w:rsidP="00B22F28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განვსაზღვროთ,ზოგად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ად ერთი სიდიდე რა ნაწილია მეორის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?</w:t>
            </w:r>
          </w:p>
          <w:p w:rsidR="00B22F28" w:rsidRDefault="00B22F28" w:rsidP="00B22F28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რას ეწოდება პროპორცია?</w:t>
            </w:r>
          </w:p>
          <w:p w:rsidR="00B22F28" w:rsidRDefault="00B22F28" w:rsidP="00B22F28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ჩამოაყალიბეთ პროპორციის ძირითადი თვისება.</w:t>
            </w:r>
          </w:p>
          <w:p w:rsidR="00B22F28" w:rsidRDefault="00B22F28" w:rsidP="007B6383">
            <w:pPr>
              <w:pStyle w:val="ListParagraph"/>
              <w:spacing w:after="0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0D4684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სას</w:t>
            </w: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ა</w:t>
            </w:r>
            <w:r w:rsidRPr="000D4684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რგებლო ფაქტი!</w:t>
            </w:r>
          </w:p>
          <w:p w:rsidR="00B22F28" w:rsidRDefault="00B22F28" w:rsidP="007B6383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0D4684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თუ შეფარდების თითოეულ წევრს გავამრავლებთ ან გავყოფთ არანულოვან რიცხვზე, ისევ მივიღებთ სწორ ტოლობას. ე.ი. შუა წევრების ან კიდურა წევრების ადგილების შეცვლით ისევ პროპორცია მიიღება.</w:t>
            </w:r>
          </w:p>
          <w:p w:rsidR="00B22F28" w:rsidRDefault="00B22F28" w:rsidP="007B6383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0F58A6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გავიხსენოთ მასშტაბი. ვიცით, რომ ნებისმიერ რუკას, ატლასს, შენობის პროექტსა და სქემატურ ნახაზს უნდა ახლდეს მასშტაბი.</w:t>
            </w:r>
          </w:p>
          <w:p w:rsidR="00B22F28" w:rsidRDefault="00B22F28" w:rsidP="007B6383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კლასს დავყოფ შემთხვევითობის პრინციპით 5 ჯგუფად და მივცემ ერთი და იგივე დავალებას ხუთივე ჯგუფს.</w:t>
            </w:r>
          </w:p>
          <w:p w:rsidR="00B22F28" w:rsidRDefault="00B22F28" w:rsidP="007B6383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B22F28" w:rsidRDefault="00B22F28" w:rsidP="007B6383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C5917">
              <w:rPr>
                <w:rFonts w:ascii="Sylfaen" w:eastAsia="Times New Roman" w:hAnsi="Sylfaen" w:cs="Times New Roman"/>
                <w:noProof/>
                <w:sz w:val="24"/>
                <w:szCs w:val="24"/>
              </w:rPr>
              <w:drawing>
                <wp:inline distT="0" distB="0" distL="0" distR="0" wp14:anchorId="1DEC4AC1" wp14:editId="0CFC7E25">
                  <wp:extent cx="2895600" cy="2809875"/>
                  <wp:effectExtent l="0" t="0" r="0" b="9525"/>
                  <wp:docPr id="2" name="Picture 2" descr="C:\Users\John\Desktop\b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Desktop\ba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F28" w:rsidRPr="000F58A6" w:rsidRDefault="00B22F28" w:rsidP="007B6383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ნახაზის მიხედვით უპასუხეთ შეკითხვებს:</w:t>
            </w:r>
          </w:p>
          <w:p w:rsidR="00B22F28" w:rsidRPr="005C5917" w:rsidRDefault="00B22F28" w:rsidP="00B22F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ka-GE"/>
              </w:rPr>
              <w:t>საძინებელი ოთახის ფართობი მეტია თუ სამზარეულოსი?</w:t>
            </w:r>
          </w:p>
          <w:p w:rsidR="00B22F28" w:rsidRPr="005C5917" w:rsidRDefault="00B22F28" w:rsidP="00B22F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ka-GE"/>
              </w:rPr>
              <w:t>საძინებელზე რამდენჯერ მეტი ფართობისაა მისაღები?</w:t>
            </w:r>
          </w:p>
          <w:p w:rsidR="00B22F28" w:rsidRPr="005C5917" w:rsidRDefault="00B22F28" w:rsidP="00B22F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ka-GE"/>
              </w:rPr>
              <w:t xml:space="preserve">რამდენი კვ.მეტრია მთელი ბინის ფართობი?  </w:t>
            </w:r>
          </w:p>
          <w:p w:rsidR="00B22F28" w:rsidRPr="00F12B1F" w:rsidRDefault="00B22F28" w:rsidP="007B6383">
            <w:pPr>
              <w:pStyle w:val="ListParagraph"/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F12B1F">
              <w:rPr>
                <w:rFonts w:ascii="Sylfaen" w:hAnsi="Sylfaen"/>
                <w:b/>
                <w:lang w:val="ka-GE"/>
              </w:rPr>
              <w:t xml:space="preserve">რომელ კითხვახე პასუხის გასაცემად არის საკმარისი ნახაზი დ რომელი კითხვისთვის დაგვჭირდება </w:t>
            </w:r>
          </w:p>
          <w:p w:rsidR="00B22F28" w:rsidRPr="00F12B1F" w:rsidRDefault="00B22F28" w:rsidP="007B6383">
            <w:pPr>
              <w:pStyle w:val="ListParagraph"/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F12B1F">
              <w:rPr>
                <w:rFonts w:ascii="Sylfaen" w:hAnsi="Sylfaen"/>
                <w:b/>
                <w:lang w:val="ka-GE"/>
              </w:rPr>
              <w:t>პირობის დამატება?</w:t>
            </w:r>
          </w:p>
          <w:p w:rsidR="00B22F28" w:rsidRPr="00F12B1F" w:rsidRDefault="00B22F28" w:rsidP="007B6383">
            <w:pPr>
              <w:pStyle w:val="ListParagraph"/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F12B1F">
              <w:rPr>
                <w:rFonts w:ascii="Sylfaen" w:hAnsi="Sylfaen"/>
                <w:b/>
                <w:lang w:val="ka-GE"/>
              </w:rPr>
              <w:t>თუ ფიქრობთ, რომ არასაკმარისია დაამატეთ პირობა და ამოხსენით.</w:t>
            </w:r>
          </w:p>
          <w:p w:rsidR="00B22F28" w:rsidRPr="00FC7F37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ერთ-ერთი მოსწავლე გააკეთებს პრეზენტაციას. შევაჯამებთ, თუ გვეცოდინება  რა მასშტაბშია ნახაზი შესრულებული. თუ გვეცოდინება ბადის გვერდის ზომა, მაშინ ადვილად ვიპოვით ბინის ფართობს.</w:t>
            </w:r>
          </w:p>
        </w:tc>
        <w:tc>
          <w:tcPr>
            <w:tcW w:w="2219" w:type="dxa"/>
          </w:tcPr>
          <w:p w:rsidR="00B22F28" w:rsidRDefault="00B22F28" w:rsidP="007B6383"/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გონებრივი იერიში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Pr="0016056F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პრეზენტაცია</w:t>
            </w:r>
          </w:p>
        </w:tc>
        <w:tc>
          <w:tcPr>
            <w:tcW w:w="1985" w:type="dxa"/>
          </w:tcPr>
          <w:p w:rsidR="00B22F28" w:rsidRDefault="00B22F28" w:rsidP="007B6383"/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მთელი კლასი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Pr="0016056F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</w:t>
            </w:r>
          </w:p>
        </w:tc>
        <w:tc>
          <w:tcPr>
            <w:tcW w:w="1560" w:type="dxa"/>
          </w:tcPr>
          <w:p w:rsidR="00B22F28" w:rsidRDefault="00B22F28" w:rsidP="007B6383"/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კომპიუტერი პროექტორი და სხვ.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Pr="00150853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დავალების ბარათები</w:t>
            </w:r>
          </w:p>
        </w:tc>
        <w:tc>
          <w:tcPr>
            <w:tcW w:w="567" w:type="dxa"/>
          </w:tcPr>
          <w:p w:rsidR="00B22F28" w:rsidRDefault="00B22F28" w:rsidP="007B6383"/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3-5 წთ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Pr="00150853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7-10 წთ</w:t>
            </w:r>
          </w:p>
        </w:tc>
      </w:tr>
      <w:tr w:rsidR="00B22F28" w:rsidTr="007B6383">
        <w:trPr>
          <w:trHeight w:val="144"/>
        </w:trPr>
        <w:tc>
          <w:tcPr>
            <w:tcW w:w="425" w:type="dxa"/>
          </w:tcPr>
          <w:p w:rsidR="00B22F28" w:rsidRPr="00E67241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3</w:t>
            </w:r>
          </w:p>
        </w:tc>
        <w:tc>
          <w:tcPr>
            <w:tcW w:w="4585" w:type="dxa"/>
          </w:tcPr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3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E6BC1">
              <w:rPr>
                <w:rFonts w:ascii="Sylfaen" w:hAnsi="Sylfaen"/>
                <w:sz w:val="24"/>
                <w:szCs w:val="24"/>
                <w:lang w:val="ka-GE"/>
              </w:rPr>
              <w:t>აქტივობის მიზანი: მოსწავლე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ებ</w:t>
            </w:r>
            <w:r w:rsidRPr="00CE6BC1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Pr="00CE6BC1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შეძლონ</w:t>
            </w:r>
            <w:r w:rsidRPr="00CE6BC1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პროპორციის, მასშტაბის თეორიული ცოდნის გამოყენება ამოცანების ამოსხნისას.</w:t>
            </w:r>
          </w:p>
          <w:p w:rsidR="00B22F28" w:rsidRPr="00CE6BC1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E6BC1">
              <w:rPr>
                <w:rFonts w:ascii="Sylfaen" w:hAnsi="Sylfaen"/>
                <w:sz w:val="24"/>
                <w:szCs w:val="24"/>
                <w:lang w:val="ka-GE"/>
              </w:rPr>
              <w:t>ინსტრუქციის მიხედვით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დავალების შესრულება</w:t>
            </w:r>
            <w:r w:rsidRPr="00CE6BC1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E6BC1">
              <w:rPr>
                <w:rFonts w:ascii="Sylfaen" w:hAnsi="Sylfaen"/>
                <w:sz w:val="24"/>
                <w:szCs w:val="24"/>
                <w:lang w:val="ka-GE"/>
              </w:rPr>
              <w:t xml:space="preserve">      აღწერა: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მოსწავლემ შეძლოს ცოდნა გამოიყენოს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1) გვაქვს საქართველოს ორი რუკა: ფიზიკური რუკა და ატლასი შესაბამისი მასშტაბებით. 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2) გვაქვს ატლასი და მისი ფოტოსურათი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თითოეულ შემთხვევაში იპოვეთ ორ ქალაქს შორის თბილისსა და ქუთაისს შორის მანძილი. 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თქვენი აზრით ორივე შემთვევაში მანძილი ერთი და იგივე იქნება თუ შეიცვლება?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80157A" wp14:editId="45C4C076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437515</wp:posOffset>
                      </wp:positionV>
                      <wp:extent cx="0" cy="3048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306F3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pt,34.45pt" to="173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85239" wp14:editId="48172900">
                      <wp:simplePos x="0" y="0"/>
                      <wp:positionH relativeFrom="column">
                        <wp:posOffset>650876</wp:posOffset>
                      </wp:positionH>
                      <wp:positionV relativeFrom="paragraph">
                        <wp:posOffset>457199</wp:posOffset>
                      </wp:positionV>
                      <wp:extent cx="0" cy="31432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8B6BE8" id="Straight Connector 6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25pt,36pt" to="51.2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გთხოვთ დააფიქსირეთ თქვენი პოზიცია. მიაწერეთ შესაბამის ადგილას თქვენი სახელი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A194F"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CCC1A" wp14:editId="237ED8E4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169545</wp:posOffset>
                      </wp:positionV>
                      <wp:extent cx="704850" cy="7429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742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2F28" w:rsidRPr="00CA194F" w:rsidRDefault="00B22F28" w:rsidP="00B22F28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16"/>
                                      <w:szCs w:val="16"/>
                                      <w:lang w:val="ka-GE"/>
                                    </w:rPr>
                                  </w:pPr>
                                  <w:r>
                                    <w:rPr>
                                      <w:rFonts w:ascii="Sylfaen" w:hAnsi="Sylfaen"/>
                                      <w:sz w:val="16"/>
                                      <w:szCs w:val="16"/>
                                      <w:lang w:val="ka-GE"/>
                                    </w:rPr>
                                    <w:t xml:space="preserve">არ </w:t>
                                  </w:r>
                                  <w:r w:rsidRPr="00CA194F">
                                    <w:rPr>
                                      <w:rFonts w:ascii="Sylfaen" w:hAnsi="Sylfaen"/>
                                      <w:sz w:val="16"/>
                                      <w:szCs w:val="16"/>
                                      <w:lang w:val="ka-GE"/>
                                    </w:rPr>
                                    <w:t>შე</w:t>
                                  </w:r>
                                  <w:r>
                                    <w:rPr>
                                      <w:rFonts w:ascii="Sylfaen" w:hAnsi="Sylfaen"/>
                                      <w:sz w:val="16"/>
                                      <w:szCs w:val="16"/>
                                      <w:lang w:val="ka-GE"/>
                                    </w:rPr>
                                    <w:t>იცვლება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CCC1A" id="Oval 5" o:spid="_x0000_s1026" style="position:absolute;margin-left:142.75pt;margin-top:13.35pt;width:55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" fillcolor="window" strokecolor="windowText" strokeweight="1pt">
                      <v:stroke joinstyle="miter"/>
                      <v:textbox>
                        <w:txbxContent>
                          <w:p w:rsidR="00B22F28" w:rsidRPr="00CA194F" w:rsidRDefault="00B22F28" w:rsidP="00B22F28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 xml:space="preserve">არ </w:t>
                            </w:r>
                            <w:r w:rsidRPr="00CA194F"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შე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იცვლება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35554" wp14:editId="1BFD61B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188595</wp:posOffset>
                      </wp:positionV>
                      <wp:extent cx="704850" cy="7239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22F28" w:rsidRPr="00CA194F" w:rsidRDefault="00B22F28" w:rsidP="00B22F28">
                                  <w:pPr>
                                    <w:jc w:val="center"/>
                                    <w:rPr>
                                      <w:rFonts w:ascii="Sylfaen" w:hAnsi="Sylfaen"/>
                                      <w:sz w:val="16"/>
                                      <w:szCs w:val="16"/>
                                      <w:lang w:val="ka-GE"/>
                                    </w:rPr>
                                  </w:pPr>
                                  <w:r w:rsidRPr="00CA194F">
                                    <w:rPr>
                                      <w:rFonts w:ascii="Sylfaen" w:hAnsi="Sylfaen"/>
                                      <w:sz w:val="16"/>
                                      <w:szCs w:val="16"/>
                                      <w:lang w:val="ka-GE"/>
                                    </w:rPr>
                                    <w:t>შე</w:t>
                                  </w:r>
                                  <w:r>
                                    <w:rPr>
                                      <w:rFonts w:ascii="Sylfaen" w:hAnsi="Sylfaen"/>
                                      <w:sz w:val="16"/>
                                      <w:szCs w:val="16"/>
                                      <w:lang w:val="ka-GE"/>
                                    </w:rPr>
                                    <w:t>იცვლება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35554" id="Oval 3" o:spid="_x0000_s1027" style="position:absolute;margin-left:20.5pt;margin-top:14.85pt;width:55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" fillcolor="window" strokecolor="windowText" strokeweight="1pt">
                      <v:stroke joinstyle="miter"/>
                      <v:textbox>
                        <w:txbxContent>
                          <w:p w:rsidR="00B22F28" w:rsidRPr="00CA194F" w:rsidRDefault="00B22F28" w:rsidP="00B22F28">
                            <w:pPr>
                              <w:jc w:val="center"/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 w:rsidRPr="00CA194F"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შე</w:t>
                            </w:r>
                            <w:r>
                              <w:rPr>
                                <w:rFonts w:ascii="Sylfaen" w:hAnsi="Sylfaen"/>
                                <w:sz w:val="16"/>
                                <w:szCs w:val="16"/>
                                <w:lang w:val="ka-GE"/>
                              </w:rPr>
                              <w:t>იცვლება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998589" wp14:editId="36A4C87D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149225</wp:posOffset>
                      </wp:positionV>
                      <wp:extent cx="266700" cy="95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B61EE9" id="Straight Connector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5pt,11.75pt" to="140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C3694" wp14:editId="6BB6BD6E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168274</wp:posOffset>
                      </wp:positionV>
                      <wp:extent cx="304800" cy="95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9D8FB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pt,13.25pt" to="22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8E13DA" wp14:editId="519C8BCE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158749</wp:posOffset>
                      </wp:positionV>
                      <wp:extent cx="333375" cy="952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EE286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2.5pt" to="102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AC301B" wp14:editId="51BE669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225425</wp:posOffset>
                      </wp:positionV>
                      <wp:extent cx="276225" cy="952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136047" id="Straight Connector 13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5pt,17.75pt" to="1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                                    </w: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7235D4" wp14:editId="0887B56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128270</wp:posOffset>
                      </wp:positionV>
                      <wp:extent cx="0" cy="30480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26CA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pt,10.1pt" to="172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ylfaen" w:hAnsi="Sylfae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45CF8F" wp14:editId="663876D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128904</wp:posOffset>
                      </wp:positionV>
                      <wp:extent cx="9525" cy="34290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31076" id="Straight Connector 10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0.15pt" to="50.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B22F28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22F28" w:rsidRPr="00CE6BC1" w:rsidRDefault="00B22F28" w:rsidP="007B6383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მოსწავლეები გამოთქვამენ ვარაუდებს.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შეიცვლება თუ არ შეიცვლება ამ კითხვაზე პასუხი ცოტა ხანში, ანუ დავალების შესრულების შემდეგ გექნებათ. 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დავურიგებ შესასრულებელი დავალების ბარათებს ჯგუფებს და გადავამოწმებ გაიგეს თუ არა ინსტრუქცია. დავაკვირდები დავალების შესრულების პროცესს, საჭიროების შემთხვევაში მივცემ მითითებებს. ჯგუფიდან ერთი გააკეთებს პრეზენტაციას შეუძლიათ შეკითხვის დასმა სხვა ჯგუფებიდან. </w:t>
            </w:r>
            <w:r w:rsidRPr="00DF318C">
              <w:rPr>
                <w:rFonts w:ascii="Sylfaen" w:hAnsi="Sylfaen"/>
                <w:lang w:val="ka-GE"/>
              </w:rPr>
              <w:t>განსხვავებული მოსაზრების შემთხვევაში მოსწავლეები არგუმენტებით გაამყარებენ თავიანთ მოსაზრებას</w:t>
            </w:r>
            <w:r>
              <w:rPr>
                <w:rFonts w:ascii="Sylfaen" w:hAnsi="Sylfaen"/>
                <w:lang w:val="ka-GE"/>
              </w:rPr>
              <w:t>.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Pr="00E67241" w:rsidRDefault="00B22F28" w:rsidP="007B638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19" w:type="dxa"/>
          </w:tcPr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>
            <w:proofErr w:type="spellStart"/>
            <w:r>
              <w:t>პრეზენტაცია</w:t>
            </w:r>
            <w:proofErr w:type="spellEnd"/>
          </w:p>
        </w:tc>
        <w:tc>
          <w:tcPr>
            <w:tcW w:w="1985" w:type="dxa"/>
          </w:tcPr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მთელი კლასი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Pr="00D34F92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ჯგუფური</w:t>
            </w:r>
          </w:p>
        </w:tc>
        <w:tc>
          <w:tcPr>
            <w:tcW w:w="1560" w:type="dxa"/>
          </w:tcPr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პლიპჩარტი...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 w:rsidRPr="00DF318C">
              <w:rPr>
                <w:rFonts w:ascii="Sylfaen" w:hAnsi="Sylfaen"/>
                <w:lang w:val="ka-GE"/>
              </w:rPr>
              <w:t>თაბახის ფურცელი, კალამი</w:t>
            </w:r>
            <w:r>
              <w:rPr>
                <w:rFonts w:ascii="Sylfaen" w:hAnsi="Sylfaen"/>
                <w:lang w:val="ka-GE"/>
              </w:rPr>
              <w:t xml:space="preserve"> და სხვ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Pr="00D34F92" w:rsidRDefault="00B22F28" w:rsidP="007B638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</w:tcPr>
          <w:p w:rsidR="00B22F28" w:rsidRPr="00E41C5F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15-20</w:t>
            </w:r>
          </w:p>
        </w:tc>
      </w:tr>
      <w:tr w:rsidR="00B22F28" w:rsidTr="007B6383">
        <w:trPr>
          <w:trHeight w:val="2169"/>
        </w:trPr>
        <w:tc>
          <w:tcPr>
            <w:tcW w:w="425" w:type="dxa"/>
          </w:tcPr>
          <w:p w:rsidR="00B22F28" w:rsidRPr="00BC6174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4</w:t>
            </w:r>
          </w:p>
        </w:tc>
        <w:tc>
          <w:tcPr>
            <w:tcW w:w="4585" w:type="dxa"/>
          </w:tcPr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4</w:t>
            </w:r>
          </w:p>
          <w:p w:rsidR="00B22F28" w:rsidRDefault="00B22F28" w:rsidP="007B6383">
            <w:pPr>
              <w:ind w:left="60" w:right="-179" w:hanging="60"/>
              <w:rPr>
                <w:rStyle w:val="Strong"/>
                <w:rFonts w:cs="Sylfae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Sylfaen" w:hAnsi="Sylfaen"/>
                <w:lang w:val="ka-GE"/>
              </w:rPr>
              <w:t xml:space="preserve">აქტივობის მიზანი: 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თეორიული ცოდნის გამოყენების უნარის დადგენა.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„ვიპ“ ტესტი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რუკაზე 1სმ შეესაბამება 25 კილომეტრს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ა) იპოვე </w:t>
            </w:r>
            <w:r>
              <w:rPr>
                <w:rFonts w:ascii="Sylfaen" w:hAnsi="Sylfaen"/>
              </w:rPr>
              <w:t>A</w:t>
            </w:r>
            <w:r>
              <w:rPr>
                <w:rFonts w:ascii="Sylfaen" w:hAnsi="Sylfaen"/>
                <w:lang w:val="ka-GE"/>
              </w:rPr>
              <w:t xml:space="preserve"> და </w:t>
            </w:r>
            <w:r>
              <w:rPr>
                <w:rFonts w:ascii="Sylfaen" w:hAnsi="Sylfaen"/>
              </w:rPr>
              <w:t xml:space="preserve">B </w:t>
            </w:r>
            <w:r>
              <w:rPr>
                <w:rFonts w:ascii="Sylfaen" w:hAnsi="Sylfaen"/>
                <w:lang w:val="ka-GE"/>
              </w:rPr>
              <w:t xml:space="preserve"> ქალაქებს შორის მანძილი, თუ რუკაზე </w:t>
            </w:r>
            <w:r>
              <w:rPr>
                <w:rFonts w:ascii="Sylfaen" w:hAnsi="Sylfaen"/>
              </w:rPr>
              <w:t>AB</w:t>
            </w:r>
            <w:r>
              <w:rPr>
                <w:rFonts w:ascii="Sylfaen" w:hAnsi="Sylfaen"/>
                <w:lang w:val="ka-GE"/>
              </w:rPr>
              <w:t xml:space="preserve"> მონკვეთის სიგრძეა 5 სმ.</w:t>
            </w:r>
          </w:p>
          <w:p w:rsidR="00B22F28" w:rsidRPr="00D84370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ბ) </w:t>
            </w:r>
            <w:r>
              <w:rPr>
                <w:rFonts w:ascii="Sylfaen" w:hAnsi="Sylfaen"/>
              </w:rPr>
              <w:t xml:space="preserve">B </w:t>
            </w:r>
            <w:r>
              <w:rPr>
                <w:rFonts w:ascii="Sylfaen" w:hAnsi="Sylfaen"/>
                <w:lang w:val="ka-GE"/>
              </w:rPr>
              <w:t xml:space="preserve">და </w:t>
            </w:r>
            <w:r>
              <w:rPr>
                <w:rFonts w:ascii="Sylfaen" w:hAnsi="Sylfaen"/>
              </w:rPr>
              <w:t>C</w:t>
            </w:r>
            <w:r>
              <w:rPr>
                <w:rFonts w:ascii="Sylfaen" w:hAnsi="Sylfaen"/>
                <w:lang w:val="ka-GE"/>
              </w:rPr>
              <w:t xml:space="preserve"> ქალაებს შორის მანძილი 150 კმ-ია. რას უდრის რუკაზე </w:t>
            </w:r>
            <w:r>
              <w:rPr>
                <w:rFonts w:ascii="Sylfaen" w:hAnsi="Sylfaen"/>
              </w:rPr>
              <w:t xml:space="preserve">BC </w:t>
            </w:r>
            <w:r>
              <w:rPr>
                <w:rFonts w:ascii="Sylfaen" w:hAnsi="Sylfaen"/>
                <w:lang w:val="ka-GE"/>
              </w:rPr>
              <w:t>მონაკვეთის სიგრძე?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აქტივობას შევაჯამებ მოსწავლეებთან ერთად.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Pr="006E02EB" w:rsidRDefault="00B22F28" w:rsidP="007B6383">
            <w:pPr>
              <w:pStyle w:val="ListParagraph"/>
              <w:spacing w:after="0" w:line="288" w:lineRule="auto"/>
              <w:ind w:left="465"/>
              <w:rPr>
                <w:rFonts w:ascii="Times New Roman" w:eastAsia="Times New Roman" w:hAnsi="Times New Roman" w:cs="Times New Roman"/>
                <w:color w:val="75A2CE"/>
              </w:rPr>
            </w:pPr>
          </w:p>
          <w:p w:rsidR="00B22F28" w:rsidRDefault="00B22F28" w:rsidP="007B6383"/>
        </w:tc>
        <w:tc>
          <w:tcPr>
            <w:tcW w:w="2219" w:type="dxa"/>
          </w:tcPr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Pr="006E02EB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წერა</w:t>
            </w:r>
          </w:p>
        </w:tc>
        <w:tc>
          <w:tcPr>
            <w:tcW w:w="1985" w:type="dxa"/>
          </w:tcPr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Pr="006E02EB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</w:t>
            </w:r>
          </w:p>
        </w:tc>
        <w:tc>
          <w:tcPr>
            <w:tcW w:w="1560" w:type="dxa"/>
          </w:tcPr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/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პროექტორი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/>
        </w:tc>
        <w:tc>
          <w:tcPr>
            <w:tcW w:w="567" w:type="dxa"/>
          </w:tcPr>
          <w:p w:rsidR="00B22F28" w:rsidRDefault="00B22F28" w:rsidP="007B6383"/>
        </w:tc>
      </w:tr>
      <w:tr w:rsidR="00B22F28" w:rsidTr="007B6383">
        <w:trPr>
          <w:trHeight w:val="256"/>
        </w:trPr>
        <w:tc>
          <w:tcPr>
            <w:tcW w:w="425" w:type="dxa"/>
          </w:tcPr>
          <w:p w:rsidR="00B22F28" w:rsidRPr="000806B9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585" w:type="dxa"/>
          </w:tcPr>
          <w:p w:rsidR="00B22F28" w:rsidRDefault="00B22F28" w:rsidP="007B6383">
            <w:pPr>
              <w:ind w:left="60" w:right="-179" w:hanging="60"/>
              <w:rPr>
                <w:rStyle w:val="Strong"/>
                <w:rFonts w:cs="Sylfaen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Sylfaen" w:hAnsi="Sylfaen"/>
                <w:lang w:val="ka-GE"/>
              </w:rPr>
              <w:t xml:space="preserve">აქტივობის მიზანი: </w:t>
            </w:r>
          </w:p>
          <w:p w:rsidR="00B22F28" w:rsidRDefault="00B22F28" w:rsidP="007B6383">
            <w:pPr>
              <w:ind w:left="60" w:right="-179" w:hanging="60"/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Strong"/>
                <w:rFonts w:ascii="Sylfaen" w:hAnsi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 xml:space="preserve"> </w:t>
            </w:r>
            <w:proofErr w:type="spellStart"/>
            <w:proofErr w:type="gram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მასწავლებელ</w:t>
            </w:r>
            <w:proofErr w:type="spellEnd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 xml:space="preserve">მა </w:t>
            </w:r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მოსწავლეებთან</w:t>
            </w:r>
            <w:proofErr w:type="spellEnd"/>
            <w:proofErr w:type="gramEnd"/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ერთად</w:t>
            </w:r>
            <w:proofErr w:type="spellEnd"/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 </w:t>
            </w:r>
            <w:r w:rsidRPr="009F279D">
              <w:rPr>
                <w:rStyle w:val="Strong"/>
                <w:rFonts w:ascii="Sylfaen" w:hAnsi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შე</w:t>
            </w:r>
            <w:proofErr w:type="spell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აჯამ</w:t>
            </w:r>
            <w:proofErr w:type="spellEnd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ო</w:t>
            </w:r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ს</w:t>
            </w:r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გაკვეთილ</w:t>
            </w:r>
            <w:proofErr w:type="spellEnd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ი</w:t>
            </w:r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გა</w:t>
            </w:r>
            <w:proofErr w:type="spell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აცნოს</w:t>
            </w:r>
            <w:proofErr w:type="spellEnd"/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   </w:t>
            </w:r>
            <w:proofErr w:type="spell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საშინაო</w:t>
            </w:r>
            <w:proofErr w:type="spellEnd"/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დავალება</w:t>
            </w:r>
            <w:proofErr w:type="spellEnd"/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 </w:t>
            </w:r>
            <w:hyperlink r:id="rId6" w:history="1">
              <w:r>
                <w:rPr>
                  <w:rStyle w:val="Hyperlink"/>
                </w:rPr>
                <w:t>https://docs.google.com/forms/d/1mDpMlQ4AFAwXlTTXtQBbsr5zEAh2qmmMEui8WeeMX6c/edit</w:t>
              </w:r>
            </w:hyperlink>
          </w:p>
          <w:p w:rsidR="00B22F28" w:rsidRPr="00134CA0" w:rsidRDefault="00B22F28" w:rsidP="007B6383">
            <w:pPr>
              <w:ind w:left="60" w:right="-179" w:hanging="60"/>
              <w:rPr>
                <w:rStyle w:val="Strong"/>
                <w:rFonts w:ascii="Sylfaen" w:hAnsi="Sylfaen"/>
                <w:b w:val="0"/>
                <w:bCs w:val="0"/>
                <w:lang w:val="ka-GE"/>
              </w:rPr>
            </w:pPr>
            <w:r w:rsidRPr="009F279D">
              <w:rPr>
                <w:rStyle w:val="Strong"/>
                <w:rFonts w:ascii="Sylfaen" w:hAnsi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განხილული საკითხების გააზრების დონის შესაფასებლად</w:t>
            </w:r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 xml:space="preserve"> გამოიყენოს </w:t>
            </w:r>
            <w:proofErr w:type="spell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გასასვლელ</w:t>
            </w:r>
            <w:proofErr w:type="spellEnd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ი</w:t>
            </w:r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ბილეთებ</w:t>
            </w:r>
            <w:proofErr w:type="spellEnd"/>
            <w:r w:rsidRPr="009F279D">
              <w:rPr>
                <w:rStyle w:val="Strong"/>
                <w:rFonts w:ascii="Sylfaen" w:hAnsi="Sylfaen" w:cs="Sylfaen"/>
                <w:b w:val="0"/>
                <w:color w:val="000000" w:themeColor="text1"/>
                <w:bdr w:val="none" w:sz="0" w:space="0" w:color="auto" w:frame="1"/>
                <w:shd w:val="clear" w:color="auto" w:fill="FFFFFF"/>
                <w:lang w:val="ka-GE"/>
              </w:rPr>
              <w:t>ი.</w:t>
            </w:r>
            <w:r w:rsidRPr="009F279D">
              <w:rPr>
                <w:rStyle w:val="Strong"/>
                <w:rFonts w:ascii="bpgalgeti" w:hAnsi="bpgalgeti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spacing w:line="288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აღწერა:</w:t>
            </w:r>
            <w:r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მასწავლებელი მოსწავლეებთან ერთად აჯამებს გაკვეთილს. აცნობს საშინაო დავალებას.  ურიგებს</w:t>
            </w:r>
            <w:r w:rsidRPr="002A72BC">
              <w:rPr>
                <w:rFonts w:ascii="Sylfaen" w:hAnsi="Sylfaen"/>
                <w:lang w:val="ka-GE"/>
              </w:rPr>
              <w:t xml:space="preserve"> გასასვლელ ბილეთებს</w:t>
            </w:r>
            <w:r>
              <w:rPr>
                <w:rFonts w:ascii="Sylfaen" w:hAnsi="Sylfaen"/>
                <w:lang w:val="ka-GE"/>
              </w:rPr>
              <w:t xml:space="preserve">.                                    </w:t>
            </w:r>
          </w:p>
          <w:p w:rsidR="00B22F28" w:rsidRDefault="00B22F28" w:rsidP="007B6383">
            <w:pPr>
              <w:spacing w:line="288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გასასვლელი ბილეთი:                          </w:t>
            </w:r>
          </w:p>
          <w:p w:rsidR="00B22F28" w:rsidRPr="00D6569D" w:rsidRDefault="00B22F28" w:rsidP="007B6383">
            <w:pPr>
              <w:spacing w:line="288" w:lineRule="auto"/>
              <w:rPr>
                <w:rFonts w:ascii="Times New Roman" w:eastAsia="Times New Roman" w:hAnsi="Times New Roman" w:cs="Times New Roman"/>
                <w:color w:val="75A2CE"/>
              </w:rPr>
            </w:pPr>
            <w:r>
              <w:rPr>
                <w:rFonts w:ascii="Sylfaen" w:hAnsi="Sylfaen" w:cs="Sylfaen"/>
                <w:caps/>
                <w:color w:val="000000" w:themeColor="text1"/>
                <w:kern w:val="24"/>
                <w:lang w:val="ka-GE"/>
              </w:rPr>
              <w:t>1.</w:t>
            </w:r>
            <w:r w:rsidRPr="00D6569D">
              <w:rPr>
                <w:rFonts w:ascii="Sylfaen" w:hAnsi="Sylfaen" w:cs="Sylfaen"/>
                <w:caps/>
                <w:color w:val="000000" w:themeColor="text1"/>
                <w:kern w:val="24"/>
                <w:lang w:val="ka-GE"/>
              </w:rPr>
              <w:t>ერთი</w:t>
            </w:r>
            <w:r w:rsidRPr="00D6569D">
              <w:rPr>
                <w:rFonts w:hAnsi="Sylfaen"/>
                <w:caps/>
                <w:color w:val="000000" w:themeColor="text1"/>
                <w:kern w:val="24"/>
                <w:lang w:val="ka-GE"/>
              </w:rPr>
              <w:t xml:space="preserve"> </w:t>
            </w:r>
            <w:r w:rsidRPr="00D6569D">
              <w:rPr>
                <w:rFonts w:hAnsi="Sylfaen"/>
                <w:caps/>
                <w:color w:val="000000" w:themeColor="text1"/>
                <w:kern w:val="24"/>
                <w:lang w:val="ka-GE"/>
              </w:rPr>
              <w:t>რამ</w:t>
            </w:r>
            <w:r w:rsidRPr="00D6569D">
              <w:rPr>
                <w:rFonts w:hAnsi="Sylfaen"/>
                <w:caps/>
                <w:color w:val="000000" w:themeColor="text1"/>
                <w:kern w:val="24"/>
                <w:lang w:val="ka-GE"/>
              </w:rPr>
              <w:t xml:space="preserve">, </w:t>
            </w:r>
            <w:r w:rsidRPr="00D6569D">
              <w:rPr>
                <w:rFonts w:hAnsi="Sylfaen"/>
                <w:caps/>
                <w:color w:val="000000" w:themeColor="text1"/>
                <w:kern w:val="24"/>
                <w:lang w:val="ka-GE"/>
              </w:rPr>
              <w:t>რომელიც</w:t>
            </w:r>
            <w:r w:rsidRPr="00D6569D">
              <w:rPr>
                <w:rFonts w:hAnsi="Sylfaen"/>
                <w:caps/>
                <w:color w:val="000000" w:themeColor="text1"/>
                <w:kern w:val="24"/>
                <w:lang w:val="ka-GE"/>
              </w:rPr>
              <w:t xml:space="preserve"> </w:t>
            </w:r>
            <w:r w:rsidRPr="00D6569D">
              <w:rPr>
                <w:rFonts w:hAnsi="Sylfaen"/>
                <w:caps/>
                <w:color w:val="000000" w:themeColor="text1"/>
                <w:kern w:val="24"/>
                <w:lang w:val="ka-GE"/>
              </w:rPr>
              <w:t>კარგად</w:t>
            </w:r>
            <w:r w:rsidRPr="00D6569D">
              <w:rPr>
                <w:rFonts w:hAnsi="Sylfaen"/>
                <w:caps/>
                <w:color w:val="000000" w:themeColor="text1"/>
                <w:kern w:val="24"/>
                <w:lang w:val="ka-GE"/>
              </w:rPr>
              <w:t xml:space="preserve"> </w:t>
            </w:r>
            <w:r w:rsidRPr="00D6569D">
              <w:rPr>
                <w:rFonts w:hAnsi="Sylfaen"/>
                <w:caps/>
                <w:color w:val="000000" w:themeColor="text1"/>
                <w:kern w:val="24"/>
                <w:lang w:val="ka-GE"/>
              </w:rPr>
              <w:t>გავიაზრე</w:t>
            </w:r>
          </w:p>
          <w:p w:rsidR="00B22F28" w:rsidRPr="00134CA0" w:rsidRDefault="00B22F28" w:rsidP="007B6383">
            <w:pPr>
              <w:spacing w:line="288" w:lineRule="auto"/>
              <w:rPr>
                <w:rFonts w:ascii="Times New Roman" w:eastAsia="Times New Roman" w:hAnsi="Times New Roman" w:cs="Times New Roman"/>
                <w:color w:val="75A2CE"/>
              </w:rPr>
            </w:pP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2. </w:t>
            </w:r>
            <w:r w:rsidRPr="00134CA0">
              <w:rPr>
                <w:rFonts w:ascii="Sylfaen"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ერთი 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>აქტივობა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, 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>რომელმაც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 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>ყველაზე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 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>მეტად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 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>დამაინტერესა</w:t>
            </w:r>
          </w:p>
          <w:p w:rsidR="00B22F28" w:rsidRPr="00134CA0" w:rsidRDefault="00B22F28" w:rsidP="007B6383">
            <w:pPr>
              <w:spacing w:line="288" w:lineRule="auto"/>
              <w:rPr>
                <w:rFonts w:ascii="Times New Roman" w:eastAsia="Times New Roman" w:hAnsi="Times New Roman" w:cs="Times New Roman"/>
                <w:color w:val="75A2CE"/>
              </w:rPr>
            </w:pP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3. </w:t>
            </w:r>
            <w:r w:rsidRPr="00134CA0">
              <w:rPr>
                <w:rFonts w:ascii="Sylfaen" w:eastAsiaTheme="minorEastAsia" w:hAnsi="Sylfaen"/>
                <w:caps/>
                <w:color w:val="000000" w:themeColor="text1"/>
                <w:kern w:val="24"/>
                <w:lang w:val="ka-GE"/>
              </w:rPr>
              <w:t>ერთი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 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>რამ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, 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>რაც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 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>დამრჩა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 xml:space="preserve"> </w:t>
            </w:r>
            <w:r w:rsidRPr="00134CA0">
              <w:rPr>
                <w:rFonts w:eastAsiaTheme="minorEastAsia" w:hAnsi="Sylfaen"/>
                <w:caps/>
                <w:color w:val="000000" w:themeColor="text1"/>
                <w:kern w:val="24"/>
                <w:lang w:val="ka-GE"/>
              </w:rPr>
              <w:t>გასარკვევი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მოსწავლეები ავსებენ გასასვლელ ბილეთებს. 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აკეთებენ თვითშეფასებას.</w:t>
            </w:r>
          </w:p>
          <w:p w:rsidR="00B22F28" w:rsidRDefault="00B22F28" w:rsidP="007B63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 მასწავლებელი მოსწავლეებს აძლევს  განმავითარებელ შეფასებას.</w:t>
            </w:r>
          </w:p>
          <w:p w:rsidR="00B22F28" w:rsidRDefault="00B22F28" w:rsidP="007B6383"/>
        </w:tc>
        <w:tc>
          <w:tcPr>
            <w:tcW w:w="2219" w:type="dxa"/>
          </w:tcPr>
          <w:p w:rsidR="00B22F28" w:rsidRPr="001C105E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წერა</w:t>
            </w:r>
          </w:p>
        </w:tc>
        <w:tc>
          <w:tcPr>
            <w:tcW w:w="1985" w:type="dxa"/>
          </w:tcPr>
          <w:p w:rsidR="00B22F28" w:rsidRPr="001C105E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ინდივიდუალური</w:t>
            </w:r>
          </w:p>
        </w:tc>
        <w:tc>
          <w:tcPr>
            <w:tcW w:w="1560" w:type="dxa"/>
          </w:tcPr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გასასვლელი ბარათი</w:t>
            </w:r>
          </w:p>
          <w:p w:rsidR="00B22F28" w:rsidRDefault="00B22F28" w:rsidP="007B638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თვითშეფასების რუბრიკა</w:t>
            </w:r>
          </w:p>
          <w:p w:rsidR="00B22F28" w:rsidRDefault="00B22F28" w:rsidP="007B6383"/>
        </w:tc>
        <w:tc>
          <w:tcPr>
            <w:tcW w:w="567" w:type="dxa"/>
          </w:tcPr>
          <w:p w:rsidR="00B22F28" w:rsidRDefault="00B22F28" w:rsidP="007B6383"/>
        </w:tc>
      </w:tr>
    </w:tbl>
    <w:p w:rsidR="00B22F28" w:rsidRDefault="00B22F28" w:rsidP="00B22F28">
      <w:pPr>
        <w:rPr>
          <w:rFonts w:ascii="Sylfaen" w:hAnsi="Sylfaen"/>
        </w:rPr>
      </w:pPr>
    </w:p>
    <w:p w:rsidR="005F35E9" w:rsidRPr="007C0A18" w:rsidRDefault="005F35E9" w:rsidP="00B22F28">
      <w:pPr>
        <w:rPr>
          <w:rFonts w:ascii="Sylfaen" w:hAnsi="Sylfaen"/>
        </w:rPr>
      </w:pPr>
    </w:p>
    <w:p w:rsidR="00882776" w:rsidRDefault="00072E74" w:rsidP="00882776">
      <w:pPr>
        <w:shd w:val="clear" w:color="auto" w:fill="FFFFFF"/>
        <w:rPr>
          <w:rFonts w:ascii="Sylfaen" w:eastAsia="Times New Roman" w:hAnsi="Sylfaen" w:cs="Times New Roman"/>
          <w:bCs/>
          <w:noProof/>
          <w:color w:val="333333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Cs/>
          <w:noProof/>
          <w:color w:val="333333"/>
          <w:sz w:val="24"/>
          <w:szCs w:val="24"/>
          <w:lang w:val="ka-GE"/>
        </w:rPr>
        <w:t xml:space="preserve">           </w:t>
      </w:r>
      <w:bookmarkStart w:id="0" w:name="_GoBack"/>
      <w:bookmarkEnd w:id="0"/>
      <w:r w:rsidR="00882776">
        <w:rPr>
          <w:rFonts w:ascii="Sylfaen" w:eastAsia="Times New Roman" w:hAnsi="Sylfaen" w:cs="Times New Roman"/>
          <w:bCs/>
          <w:noProof/>
          <w:color w:val="333333"/>
          <w:sz w:val="24"/>
          <w:szCs w:val="24"/>
          <w:lang w:val="ka-GE"/>
        </w:rPr>
        <w:t>გამოყენებული ლიტერატურა:</w:t>
      </w:r>
    </w:p>
    <w:p w:rsidR="00882776" w:rsidRPr="007360C3" w:rsidRDefault="00882776" w:rsidP="00882776">
      <w:pPr>
        <w:shd w:val="clear" w:color="auto" w:fill="FFFFFF"/>
        <w:rPr>
          <w:rFonts w:ascii="Sylfaen" w:eastAsia="Times New Roman" w:hAnsi="Sylfaen" w:cs="Times New Roman"/>
          <w:bCs/>
          <w:color w:val="333333"/>
          <w:sz w:val="24"/>
          <w:szCs w:val="24"/>
          <w:lang w:val="ka-GE"/>
        </w:rPr>
      </w:pPr>
    </w:p>
    <w:p w:rsidR="00882776" w:rsidRDefault="00882776" w:rsidP="00882776">
      <w:pPr>
        <w:pStyle w:val="ListParagraph"/>
        <w:numPr>
          <w:ilvl w:val="0"/>
          <w:numId w:val="8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ეროვნული სასწავლო გეგმა</w:t>
      </w:r>
    </w:p>
    <w:p w:rsidR="00882776" w:rsidRDefault="00882776" w:rsidP="00882776">
      <w:pPr>
        <w:pStyle w:val="ListParagraph"/>
        <w:numPr>
          <w:ilvl w:val="0"/>
          <w:numId w:val="8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მასწავლებელთა პროფესიული განვითარების გზამკვლევი</w:t>
      </w:r>
    </w:p>
    <w:p w:rsidR="00882776" w:rsidRDefault="00882776" w:rsidP="00882776">
      <w:pPr>
        <w:pStyle w:val="ListParagraph"/>
        <w:numPr>
          <w:ilvl w:val="0"/>
          <w:numId w:val="8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</w:rPr>
        <w:t>VI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კლასის მათემატიკის სახელმძღვანელო </w:t>
      </w:r>
    </w:p>
    <w:p w:rsidR="00882776" w:rsidRDefault="00882776" w:rsidP="00882776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ავტორები:</w:t>
      </w:r>
      <w:r w:rsidR="00072E74">
        <w:rPr>
          <w:rFonts w:ascii="Sylfaen" w:hAnsi="Sylfaen"/>
          <w:lang w:val="ka-GE"/>
        </w:rPr>
        <w:t xml:space="preserve"> </w:t>
      </w:r>
      <w:r w:rsidR="005F35E9">
        <w:rPr>
          <w:rFonts w:ascii="Sylfaen" w:hAnsi="Sylfaen"/>
          <w:lang w:val="ka-GE"/>
        </w:rPr>
        <w:t xml:space="preserve">ნ.ჯაფარძე, ნ.წულაია, </w:t>
      </w:r>
      <w:r>
        <w:rPr>
          <w:rFonts w:ascii="Sylfaen" w:hAnsi="Sylfaen"/>
          <w:lang w:val="ka-GE"/>
        </w:rPr>
        <w:t xml:space="preserve"> </w:t>
      </w:r>
      <w:r w:rsidR="005F35E9">
        <w:rPr>
          <w:rFonts w:ascii="Sylfaen" w:hAnsi="Sylfaen"/>
          <w:lang w:val="ka-GE"/>
        </w:rPr>
        <w:t>მ.წილოსანი</w:t>
      </w:r>
    </w:p>
    <w:p w:rsidR="00882776" w:rsidRPr="006F4827" w:rsidRDefault="00882776" w:rsidP="00882776">
      <w:pPr>
        <w:pStyle w:val="ListParagraph"/>
        <w:numPr>
          <w:ilvl w:val="0"/>
          <w:numId w:val="8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ინტერნეტ ჟურნალი - ,,მასწავლებელი“ </w:t>
      </w:r>
      <w:r>
        <w:rPr>
          <w:rFonts w:ascii="Sylfaen" w:hAnsi="Sylfaen"/>
        </w:rPr>
        <w:t>mastsavlebeli.ge</w:t>
      </w:r>
    </w:p>
    <w:p w:rsidR="00193673" w:rsidRPr="00193673" w:rsidRDefault="00193673" w:rsidP="00B22F28">
      <w:pPr>
        <w:rPr>
          <w:rFonts w:ascii="bpgalgeti" w:eastAsia="Times New Roman" w:hAnsi="bpgalgeti" w:cs="Times New Roman"/>
          <w:color w:val="444444"/>
          <w:sz w:val="24"/>
          <w:szCs w:val="24"/>
        </w:rPr>
      </w:pPr>
    </w:p>
    <w:sectPr w:rsidR="00193673" w:rsidRPr="001936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algeti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02E"/>
    <w:multiLevelType w:val="hybridMultilevel"/>
    <w:tmpl w:val="03BC9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368C"/>
    <w:multiLevelType w:val="hybridMultilevel"/>
    <w:tmpl w:val="A76A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5EC9"/>
    <w:multiLevelType w:val="multilevel"/>
    <w:tmpl w:val="41DE4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B72D7"/>
    <w:multiLevelType w:val="multilevel"/>
    <w:tmpl w:val="D4FA0E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5179B"/>
    <w:multiLevelType w:val="hybridMultilevel"/>
    <w:tmpl w:val="5FB63644"/>
    <w:lvl w:ilvl="0" w:tplc="F3828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13DF5"/>
    <w:multiLevelType w:val="multilevel"/>
    <w:tmpl w:val="35B6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27804"/>
    <w:multiLevelType w:val="hybridMultilevel"/>
    <w:tmpl w:val="4D6ECA70"/>
    <w:lvl w:ilvl="0" w:tplc="E2E0719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6027BF3"/>
    <w:multiLevelType w:val="multilevel"/>
    <w:tmpl w:val="C15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73"/>
    <w:rsid w:val="00072E74"/>
    <w:rsid w:val="00193673"/>
    <w:rsid w:val="00363E07"/>
    <w:rsid w:val="005F35E9"/>
    <w:rsid w:val="00882776"/>
    <w:rsid w:val="00AD19F6"/>
    <w:rsid w:val="00B2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C194-AC90-4845-8A9D-6DEB9A7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F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nhideWhenUsed/>
    <w:rsid w:val="00AD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19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2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mDpMlQ4AFAwXlTTXtQBbsr5zEAh2qmmMEui8WeeMX6c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2019-06-12T19:01:00Z</dcterms:created>
  <dcterms:modified xsi:type="dcterms:W3CDTF">2019-06-12T19:40:00Z</dcterms:modified>
</cp:coreProperties>
</file>